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0C0D7" w14:textId="3FE7A946" w:rsidR="00B80ABC" w:rsidRDefault="00B80ABC">
      <w:pPr>
        <w:spacing w:after="120" w:line="240" w:lineRule="auto"/>
        <w:jc w:val="center"/>
        <w:rPr>
          <w:b/>
          <w:sz w:val="24"/>
          <w:szCs w:val="24"/>
        </w:rPr>
      </w:pPr>
    </w:p>
    <w:p w14:paraId="2CA2C6A2" w14:textId="77777777" w:rsidR="00B80ABC" w:rsidRDefault="008D2ED4">
      <w:pPr>
        <w:spacing w:after="120" w:line="240" w:lineRule="auto"/>
        <w:jc w:val="center"/>
        <w:rPr>
          <w:b/>
          <w:sz w:val="24"/>
          <w:szCs w:val="24"/>
        </w:rPr>
      </w:pPr>
      <w:r>
        <w:rPr>
          <w:b/>
          <w:sz w:val="24"/>
          <w:szCs w:val="24"/>
          <w:lang w:val="es"/>
        </w:rPr>
        <w:t>PRESENTACIÓN</w:t>
      </w:r>
    </w:p>
    <w:p w14:paraId="7BAAF61C" w14:textId="77777777" w:rsidR="00B80ABC" w:rsidRDefault="00B80ABC">
      <w:pPr>
        <w:spacing w:after="120" w:line="240" w:lineRule="auto"/>
        <w:ind w:firstLine="1418"/>
        <w:jc w:val="center"/>
        <w:rPr>
          <w:b/>
          <w:sz w:val="24"/>
          <w:szCs w:val="24"/>
        </w:rPr>
      </w:pPr>
    </w:p>
    <w:p w14:paraId="68B09864" w14:textId="77777777" w:rsidR="00B80ABC" w:rsidRDefault="008D2ED4">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neumáticos garrote</w:t>
      </w:r>
    </w:p>
    <w:p w14:paraId="59D316DC" w14:textId="77777777" w:rsidR="00B80ABC" w:rsidRDefault="008D2ED4">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dy mantenimiento; exponer qué leyes, normas y documentos son aplicables y cuáles han conformado la preparación del procedimiento, haciendo que el albacea sepa qué documentos buscar en caso de dudas; demostrar qué material se necesitará, incluidos los elementos de s seguridad; indicar las periodicidades del mantenimiento normalizado y cómo deben realizarse; finalmente, establecer la metodología para el registro de los servicios realizados e identificar los equipos sometidos a este tipo de intervención.</w:t>
      </w:r>
    </w:p>
    <w:p w14:paraId="1220CA4B" w14:textId="77777777" w:rsidR="00B80ABC" w:rsidRDefault="00B80ABC">
      <w:pPr>
        <w:spacing w:after="120" w:line="240" w:lineRule="auto"/>
        <w:rPr>
          <w:b/>
          <w:sz w:val="24"/>
          <w:szCs w:val="24"/>
        </w:rPr>
      </w:pPr>
    </w:p>
    <w:p w14:paraId="0EFD66F5" w14:textId="77777777" w:rsidR="00B80ABC" w:rsidRDefault="00B80ABC">
      <w:pPr>
        <w:spacing w:after="120" w:line="240" w:lineRule="auto"/>
        <w:rPr>
          <w:b/>
          <w:sz w:val="24"/>
          <w:szCs w:val="24"/>
        </w:rPr>
      </w:pPr>
    </w:p>
    <w:p w14:paraId="2A6371F6" w14:textId="77777777" w:rsidR="00B80ABC" w:rsidRDefault="00B80ABC">
      <w:pPr>
        <w:spacing w:after="120" w:line="240" w:lineRule="auto"/>
        <w:rPr>
          <w:b/>
          <w:sz w:val="24"/>
          <w:szCs w:val="24"/>
        </w:rPr>
      </w:pPr>
    </w:p>
    <w:p w14:paraId="4417C39B" w14:textId="77777777" w:rsidR="00B80ABC" w:rsidRDefault="00B80ABC">
      <w:pPr>
        <w:spacing w:after="120" w:line="240" w:lineRule="auto"/>
        <w:rPr>
          <w:b/>
          <w:sz w:val="24"/>
          <w:szCs w:val="24"/>
        </w:rPr>
      </w:pPr>
    </w:p>
    <w:p w14:paraId="5EB7F7F5" w14:textId="77777777" w:rsidR="00B80ABC" w:rsidRDefault="00B80ABC">
      <w:pPr>
        <w:spacing w:after="120" w:line="240" w:lineRule="auto"/>
        <w:rPr>
          <w:b/>
          <w:sz w:val="24"/>
          <w:szCs w:val="24"/>
        </w:rPr>
      </w:pPr>
    </w:p>
    <w:p w14:paraId="52B06C5C" w14:textId="77777777" w:rsidR="00B80ABC" w:rsidRDefault="00B80ABC">
      <w:pPr>
        <w:spacing w:after="120" w:line="240" w:lineRule="auto"/>
        <w:rPr>
          <w:b/>
          <w:sz w:val="24"/>
          <w:szCs w:val="24"/>
        </w:rPr>
      </w:pPr>
    </w:p>
    <w:p w14:paraId="5539F703" w14:textId="77777777" w:rsidR="00B80ABC" w:rsidRDefault="00B80ABC">
      <w:pPr>
        <w:spacing w:after="120" w:line="240" w:lineRule="auto"/>
        <w:rPr>
          <w:b/>
          <w:sz w:val="24"/>
          <w:szCs w:val="24"/>
        </w:rPr>
      </w:pPr>
    </w:p>
    <w:p w14:paraId="2BC61604" w14:textId="77777777" w:rsidR="00B80ABC" w:rsidRDefault="00B80ABC">
      <w:pPr>
        <w:spacing w:after="120" w:line="240" w:lineRule="auto"/>
        <w:rPr>
          <w:b/>
          <w:sz w:val="24"/>
          <w:szCs w:val="24"/>
        </w:rPr>
      </w:pPr>
    </w:p>
    <w:p w14:paraId="69476ED1" w14:textId="77777777" w:rsidR="00B80ABC" w:rsidRDefault="00B80ABC">
      <w:pPr>
        <w:spacing w:after="120" w:line="240" w:lineRule="auto"/>
        <w:rPr>
          <w:b/>
          <w:sz w:val="24"/>
          <w:szCs w:val="24"/>
        </w:rPr>
      </w:pPr>
    </w:p>
    <w:p w14:paraId="7473402F" w14:textId="77777777" w:rsidR="00B80ABC" w:rsidRDefault="00B80ABC">
      <w:pPr>
        <w:spacing w:after="120" w:line="240" w:lineRule="auto"/>
        <w:rPr>
          <w:b/>
          <w:sz w:val="24"/>
          <w:szCs w:val="24"/>
        </w:rPr>
      </w:pPr>
    </w:p>
    <w:p w14:paraId="0472395F" w14:textId="77777777" w:rsidR="00B80ABC" w:rsidRDefault="00B80ABC">
      <w:pPr>
        <w:spacing w:after="120" w:line="240" w:lineRule="auto"/>
        <w:rPr>
          <w:b/>
          <w:sz w:val="24"/>
          <w:szCs w:val="24"/>
        </w:rPr>
      </w:pPr>
    </w:p>
    <w:p w14:paraId="2D0FB360" w14:textId="77777777" w:rsidR="00B80ABC" w:rsidRDefault="00B80ABC">
      <w:pPr>
        <w:spacing w:after="120" w:line="240" w:lineRule="auto"/>
        <w:rPr>
          <w:b/>
          <w:sz w:val="24"/>
          <w:szCs w:val="24"/>
        </w:rPr>
      </w:pPr>
    </w:p>
    <w:p w14:paraId="4E6136C0" w14:textId="77777777" w:rsidR="00B80ABC" w:rsidRDefault="00B80ABC">
      <w:pPr>
        <w:spacing w:after="120" w:line="240" w:lineRule="auto"/>
        <w:rPr>
          <w:b/>
          <w:sz w:val="24"/>
          <w:szCs w:val="24"/>
        </w:rPr>
      </w:pPr>
    </w:p>
    <w:p w14:paraId="027E4B88" w14:textId="77777777" w:rsidR="00B80ABC" w:rsidRDefault="00B80ABC">
      <w:pPr>
        <w:spacing w:after="120" w:line="240" w:lineRule="auto"/>
        <w:rPr>
          <w:b/>
          <w:sz w:val="24"/>
          <w:szCs w:val="24"/>
        </w:rPr>
      </w:pPr>
    </w:p>
    <w:p w14:paraId="42244379" w14:textId="77777777" w:rsidR="00B80ABC" w:rsidRDefault="00B80ABC">
      <w:pPr>
        <w:spacing w:after="120" w:line="240" w:lineRule="auto"/>
        <w:rPr>
          <w:b/>
          <w:sz w:val="24"/>
          <w:szCs w:val="24"/>
        </w:rPr>
      </w:pPr>
    </w:p>
    <w:p w14:paraId="043D531A" w14:textId="77777777" w:rsidR="00B80ABC" w:rsidRDefault="00B80ABC">
      <w:pPr>
        <w:spacing w:after="120" w:line="240" w:lineRule="auto"/>
        <w:rPr>
          <w:b/>
          <w:sz w:val="24"/>
          <w:szCs w:val="24"/>
        </w:rPr>
      </w:pPr>
    </w:p>
    <w:p w14:paraId="3FA9C444" w14:textId="77777777" w:rsidR="00B80ABC" w:rsidRDefault="00B80ABC">
      <w:pPr>
        <w:spacing w:after="120" w:line="240" w:lineRule="auto"/>
        <w:rPr>
          <w:b/>
          <w:sz w:val="24"/>
          <w:szCs w:val="24"/>
        </w:rPr>
      </w:pPr>
    </w:p>
    <w:p w14:paraId="6EDB4AE7" w14:textId="77777777" w:rsidR="00B80ABC" w:rsidRDefault="00B80ABC">
      <w:pPr>
        <w:spacing w:after="120" w:line="240" w:lineRule="auto"/>
        <w:rPr>
          <w:b/>
          <w:sz w:val="24"/>
          <w:szCs w:val="24"/>
        </w:rPr>
      </w:pPr>
    </w:p>
    <w:p w14:paraId="6DD576D4" w14:textId="77777777" w:rsidR="00B80ABC" w:rsidRDefault="00B80ABC">
      <w:pPr>
        <w:spacing w:after="120" w:line="240" w:lineRule="auto"/>
        <w:jc w:val="center"/>
        <w:rPr>
          <w:b/>
          <w:sz w:val="24"/>
          <w:szCs w:val="24"/>
        </w:rPr>
      </w:pPr>
    </w:p>
    <w:p w14:paraId="313C870C" w14:textId="77777777" w:rsidR="00B80ABC" w:rsidRDefault="008D2ED4">
      <w:pPr>
        <w:spacing w:after="120" w:line="240" w:lineRule="auto"/>
        <w:jc w:val="center"/>
        <w:rPr>
          <w:b/>
          <w:sz w:val="24"/>
          <w:szCs w:val="24"/>
        </w:rPr>
      </w:pPr>
      <w:r>
        <w:rPr>
          <w:b/>
          <w:sz w:val="24"/>
          <w:szCs w:val="24"/>
          <w:lang w:val="es"/>
        </w:rPr>
        <w:lastRenderedPageBreak/>
        <w:t>RESUMEN</w:t>
      </w:r>
    </w:p>
    <w:p w14:paraId="7A159DB7" w14:textId="77777777" w:rsidR="00B80ABC" w:rsidRDefault="00B80ABC">
      <w:pPr>
        <w:keepNext/>
        <w:keepLines/>
        <w:pBdr>
          <w:top w:val="nil"/>
          <w:left w:val="nil"/>
          <w:bottom w:val="nil"/>
          <w:right w:val="nil"/>
          <w:between w:val="nil"/>
        </w:pBdr>
        <w:spacing w:before="240" w:after="0" w:line="360" w:lineRule="auto"/>
        <w:rPr>
          <w:color w:val="2E75B5"/>
          <w:sz w:val="24"/>
          <w:szCs w:val="24"/>
        </w:rPr>
      </w:pPr>
    </w:p>
    <w:sdt>
      <w:sdtPr>
        <w:id w:val="2118482822"/>
        <w:docPartObj>
          <w:docPartGallery w:val="Table of Contents"/>
          <w:docPartUnique/>
        </w:docPartObj>
      </w:sdtPr>
      <w:sdtContent>
        <w:p w14:paraId="2A5064D3" w14:textId="77777777" w:rsidR="00B80ABC" w:rsidRDefault="008D2ED4">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6938C97E"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8D2ED4">
              <w:rPr>
                <w:b/>
                <w:color w:val="000000"/>
                <w:sz w:val="24"/>
                <w:szCs w:val="24"/>
                <w:lang w:val="es"/>
              </w:rPr>
              <w:t>2 OBJETIVO</w:t>
            </w:r>
            <w:r w:rsidR="008D2ED4">
              <w:rPr>
                <w:b/>
                <w:color w:val="000000"/>
                <w:sz w:val="24"/>
                <w:szCs w:val="24"/>
                <w:lang w:val="es"/>
              </w:rPr>
              <w:tab/>
            </w:r>
          </w:hyperlink>
          <w:hyperlink w:anchor="_30j0zll">
            <w:r w:rsidR="008D2ED4">
              <w:rPr>
                <w:b/>
                <w:color w:val="000000"/>
                <w:sz w:val="24"/>
                <w:szCs w:val="24"/>
                <w:lang w:val="es"/>
              </w:rPr>
              <w:t>4</w:t>
            </w:r>
            <w:r w:rsidR="008D2ED4">
              <w:rPr>
                <w:b/>
                <w:color w:val="000000"/>
                <w:sz w:val="24"/>
                <w:szCs w:val="24"/>
                <w:lang w:val="es"/>
              </w:rPr>
              <w:tab/>
            </w:r>
          </w:hyperlink>
        </w:p>
        <w:p w14:paraId="4296D49E"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8D2ED4">
              <w:rPr>
                <w:b/>
                <w:color w:val="000000"/>
                <w:sz w:val="24"/>
                <w:szCs w:val="24"/>
                <w:lang w:val="es"/>
              </w:rPr>
              <w:t>3 DOCUMENTOS APLICABLES A ESTE PROCEDIMIENTO</w:t>
            </w:r>
            <w:r w:rsidR="008D2ED4">
              <w:rPr>
                <w:b/>
                <w:color w:val="000000"/>
                <w:sz w:val="24"/>
                <w:szCs w:val="24"/>
                <w:lang w:val="es"/>
              </w:rPr>
              <w:tab/>
            </w:r>
          </w:hyperlink>
          <w:hyperlink w:anchor="_1fob9te">
            <w:r w:rsidR="008D2ED4">
              <w:rPr>
                <w:b/>
                <w:color w:val="000000"/>
                <w:sz w:val="24"/>
                <w:szCs w:val="24"/>
                <w:lang w:val="es"/>
              </w:rPr>
              <w:t>4</w:t>
            </w:r>
            <w:r w:rsidR="008D2ED4">
              <w:rPr>
                <w:b/>
                <w:color w:val="000000"/>
                <w:sz w:val="24"/>
                <w:szCs w:val="24"/>
                <w:lang w:val="es"/>
              </w:rPr>
              <w:tab/>
            </w:r>
          </w:hyperlink>
        </w:p>
        <w:p w14:paraId="2F67962E"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8D2ED4">
              <w:rPr>
                <w:b/>
                <w:color w:val="000000"/>
                <w:sz w:val="24"/>
                <w:szCs w:val="24"/>
                <w:lang w:val="es"/>
              </w:rPr>
              <w:t>4 PÚBLICO OBJETIVO</w:t>
            </w:r>
            <w:r w:rsidR="008D2ED4">
              <w:rPr>
                <w:b/>
                <w:color w:val="000000"/>
                <w:sz w:val="24"/>
                <w:szCs w:val="24"/>
                <w:lang w:val="es"/>
              </w:rPr>
              <w:tab/>
            </w:r>
          </w:hyperlink>
          <w:hyperlink w:anchor="_1t3h5sf">
            <w:r w:rsidR="008D2ED4">
              <w:rPr>
                <w:b/>
                <w:color w:val="000000"/>
                <w:sz w:val="24"/>
                <w:szCs w:val="24"/>
                <w:lang w:val="es"/>
              </w:rPr>
              <w:t>5</w:t>
            </w:r>
            <w:r w:rsidR="008D2ED4">
              <w:rPr>
                <w:b/>
                <w:color w:val="000000"/>
                <w:sz w:val="24"/>
                <w:szCs w:val="24"/>
                <w:lang w:val="es"/>
              </w:rPr>
              <w:tab/>
            </w:r>
          </w:hyperlink>
        </w:p>
        <w:p w14:paraId="33F921F4"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8D2ED4">
              <w:rPr>
                <w:b/>
                <w:color w:val="000000"/>
                <w:sz w:val="24"/>
                <w:szCs w:val="24"/>
                <w:lang w:val="es"/>
              </w:rPr>
              <w:t>5 MATERIAL</w:t>
            </w:r>
            <w:r w:rsidR="008D2ED4">
              <w:rPr>
                <w:b/>
                <w:color w:val="000000"/>
                <w:sz w:val="24"/>
                <w:szCs w:val="24"/>
                <w:lang w:val="es"/>
              </w:rPr>
              <w:tab/>
            </w:r>
          </w:hyperlink>
          <w:hyperlink w:anchor="_2s8eyo1">
            <w:r w:rsidR="008D2ED4">
              <w:rPr>
                <w:b/>
                <w:color w:val="000000"/>
                <w:sz w:val="24"/>
                <w:szCs w:val="24"/>
                <w:lang w:val="es"/>
              </w:rPr>
              <w:t>6</w:t>
            </w:r>
            <w:r w:rsidR="008D2ED4">
              <w:rPr>
                <w:b/>
                <w:color w:val="000000"/>
                <w:sz w:val="24"/>
                <w:szCs w:val="24"/>
                <w:lang w:val="es"/>
              </w:rPr>
              <w:tab/>
            </w:r>
          </w:hyperlink>
        </w:p>
        <w:p w14:paraId="77984CCD"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8D2ED4">
              <w:rPr>
                <w:b/>
                <w:color w:val="000000"/>
                <w:sz w:val="24"/>
                <w:szCs w:val="24"/>
                <w:lang w:val="es"/>
              </w:rPr>
              <w:t>5.1 Herramientas y normas necesarias para implementar el procedimiento</w:t>
            </w:r>
            <w:r w:rsidR="008D2ED4">
              <w:rPr>
                <w:b/>
                <w:color w:val="000000"/>
                <w:sz w:val="24"/>
                <w:szCs w:val="24"/>
                <w:lang w:val="es"/>
              </w:rPr>
              <w:tab/>
            </w:r>
          </w:hyperlink>
          <w:hyperlink w:anchor="_3rdcrjn">
            <w:r w:rsidR="008D2ED4">
              <w:rPr>
                <w:b/>
                <w:color w:val="000000"/>
                <w:sz w:val="24"/>
                <w:szCs w:val="24"/>
                <w:lang w:val="es"/>
              </w:rPr>
              <w:t>6</w:t>
            </w:r>
            <w:r w:rsidR="008D2ED4">
              <w:rPr>
                <w:b/>
                <w:color w:val="000000"/>
                <w:sz w:val="24"/>
                <w:szCs w:val="24"/>
                <w:lang w:val="es"/>
              </w:rPr>
              <w:tab/>
            </w:r>
          </w:hyperlink>
        </w:p>
        <w:p w14:paraId="28C75966"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8D2ED4">
              <w:rPr>
                <w:b/>
                <w:color w:val="000000"/>
                <w:sz w:val="24"/>
                <w:szCs w:val="24"/>
                <w:lang w:val="es"/>
              </w:rPr>
              <w:t>5.2 Piezas de repuesto</w:t>
            </w:r>
            <w:r w:rsidR="008D2ED4">
              <w:rPr>
                <w:b/>
                <w:color w:val="000000"/>
                <w:sz w:val="24"/>
                <w:szCs w:val="24"/>
                <w:lang w:val="es"/>
              </w:rPr>
              <w:tab/>
            </w:r>
          </w:hyperlink>
          <w:hyperlink w:anchor="_lnxbz9">
            <w:r w:rsidR="008D2ED4">
              <w:rPr>
                <w:b/>
                <w:color w:val="000000"/>
                <w:sz w:val="24"/>
                <w:szCs w:val="24"/>
                <w:lang w:val="es"/>
              </w:rPr>
              <w:t>6</w:t>
            </w:r>
            <w:r w:rsidR="008D2ED4">
              <w:rPr>
                <w:b/>
                <w:color w:val="000000"/>
                <w:sz w:val="24"/>
                <w:szCs w:val="24"/>
                <w:lang w:val="es"/>
              </w:rPr>
              <w:tab/>
            </w:r>
          </w:hyperlink>
        </w:p>
        <w:p w14:paraId="02BD5A87"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8D2ED4">
              <w:rPr>
                <w:b/>
                <w:color w:val="000000"/>
                <w:sz w:val="24"/>
                <w:szCs w:val="24"/>
                <w:lang w:val="es"/>
              </w:rPr>
              <w:t>5.3 Equipo de protección necesario</w:t>
            </w:r>
            <w:r w:rsidR="008D2ED4">
              <w:rPr>
                <w:b/>
                <w:color w:val="000000"/>
                <w:sz w:val="24"/>
                <w:szCs w:val="24"/>
                <w:lang w:val="es"/>
              </w:rPr>
              <w:tab/>
            </w:r>
          </w:hyperlink>
          <w:hyperlink w:anchor="_35nkun2">
            <w:r w:rsidR="008D2ED4">
              <w:rPr>
                <w:b/>
                <w:color w:val="000000"/>
                <w:sz w:val="24"/>
                <w:szCs w:val="24"/>
                <w:lang w:val="es"/>
              </w:rPr>
              <w:t>7</w:t>
            </w:r>
            <w:r w:rsidR="008D2ED4">
              <w:rPr>
                <w:b/>
                <w:color w:val="000000"/>
                <w:sz w:val="24"/>
                <w:szCs w:val="24"/>
                <w:lang w:val="es"/>
              </w:rPr>
              <w:tab/>
            </w:r>
          </w:hyperlink>
        </w:p>
        <w:p w14:paraId="3546908F"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8D2ED4">
              <w:rPr>
                <w:b/>
                <w:color w:val="000000"/>
                <w:sz w:val="24"/>
                <w:szCs w:val="24"/>
                <w:lang w:val="es"/>
              </w:rPr>
              <w:t>5.4 Limpieza/desinfección de equipos</w:t>
            </w:r>
            <w:r w:rsidR="008D2ED4">
              <w:rPr>
                <w:b/>
                <w:color w:val="000000"/>
                <w:sz w:val="24"/>
                <w:szCs w:val="24"/>
                <w:lang w:val="es"/>
              </w:rPr>
              <w:tab/>
            </w:r>
          </w:hyperlink>
          <w:hyperlink w:anchor="_44sinio">
            <w:r w:rsidR="008D2ED4">
              <w:rPr>
                <w:b/>
                <w:color w:val="000000"/>
                <w:sz w:val="24"/>
                <w:szCs w:val="24"/>
                <w:lang w:val="es"/>
              </w:rPr>
              <w:t>7</w:t>
            </w:r>
            <w:r w:rsidR="008D2ED4">
              <w:rPr>
                <w:b/>
                <w:color w:val="000000"/>
                <w:sz w:val="24"/>
                <w:szCs w:val="24"/>
                <w:lang w:val="es"/>
              </w:rPr>
              <w:tab/>
            </w:r>
          </w:hyperlink>
        </w:p>
        <w:p w14:paraId="6F249B89"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8D2ED4">
              <w:rPr>
                <w:b/>
                <w:color w:val="000000"/>
                <w:sz w:val="24"/>
                <w:szCs w:val="24"/>
                <w:lang w:val="es"/>
              </w:rPr>
              <w:t>6 INSTRUCCIONES DE EJECUCIÓN</w:t>
            </w:r>
            <w:r w:rsidR="008D2ED4">
              <w:rPr>
                <w:b/>
                <w:color w:val="000000"/>
                <w:sz w:val="24"/>
                <w:szCs w:val="24"/>
                <w:lang w:val="es"/>
              </w:rPr>
              <w:tab/>
            </w:r>
          </w:hyperlink>
          <w:hyperlink w:anchor="_2jxsxqh">
            <w:r w:rsidR="008D2ED4">
              <w:rPr>
                <w:b/>
                <w:color w:val="000000"/>
                <w:sz w:val="24"/>
                <w:szCs w:val="24"/>
                <w:lang w:val="es"/>
              </w:rPr>
              <w:t>8</w:t>
            </w:r>
            <w:r w:rsidR="008D2ED4">
              <w:rPr>
                <w:b/>
                <w:color w:val="000000"/>
                <w:sz w:val="24"/>
                <w:szCs w:val="24"/>
                <w:lang w:val="es"/>
              </w:rPr>
              <w:tab/>
            </w:r>
          </w:hyperlink>
        </w:p>
        <w:p w14:paraId="6A6FC297"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8D2ED4">
              <w:rPr>
                <w:b/>
                <w:color w:val="000000"/>
                <w:sz w:val="24"/>
                <w:szCs w:val="24"/>
                <w:lang w:val="es"/>
              </w:rPr>
              <w:t>6.1 Frecuencia de ejecución</w:t>
            </w:r>
            <w:r w:rsidR="008D2ED4">
              <w:rPr>
                <w:b/>
                <w:color w:val="000000"/>
                <w:sz w:val="24"/>
                <w:szCs w:val="24"/>
                <w:lang w:val="es"/>
              </w:rPr>
              <w:tab/>
            </w:r>
          </w:hyperlink>
          <w:hyperlink w:anchor="_3j2qqm3">
            <w:r w:rsidR="008D2ED4">
              <w:rPr>
                <w:b/>
                <w:color w:val="000000"/>
                <w:sz w:val="24"/>
                <w:szCs w:val="24"/>
                <w:lang w:val="es"/>
              </w:rPr>
              <w:t>9</w:t>
            </w:r>
            <w:r w:rsidR="008D2ED4">
              <w:rPr>
                <w:b/>
                <w:color w:val="000000"/>
                <w:sz w:val="24"/>
                <w:szCs w:val="24"/>
                <w:lang w:val="es"/>
              </w:rPr>
              <w:tab/>
            </w:r>
          </w:hyperlink>
        </w:p>
        <w:p w14:paraId="5C890361"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8D2ED4">
              <w:rPr>
                <w:b/>
                <w:color w:val="000000"/>
                <w:sz w:val="24"/>
                <w:szCs w:val="24"/>
                <w:lang w:val="es"/>
              </w:rPr>
              <w:t>6.2 Instrucciones externas de limpieza y desinfección</w:t>
            </w:r>
            <w:r w:rsidR="008D2ED4">
              <w:rPr>
                <w:b/>
                <w:color w:val="000000"/>
                <w:sz w:val="24"/>
                <w:szCs w:val="24"/>
                <w:lang w:val="es"/>
              </w:rPr>
              <w:tab/>
            </w:r>
          </w:hyperlink>
          <w:hyperlink w:anchor="_1y810tw">
            <w:r w:rsidR="008D2ED4">
              <w:rPr>
                <w:b/>
                <w:color w:val="000000"/>
                <w:sz w:val="24"/>
                <w:szCs w:val="24"/>
                <w:lang w:val="es"/>
              </w:rPr>
              <w:t>9</w:t>
            </w:r>
            <w:r w:rsidR="008D2ED4">
              <w:rPr>
                <w:b/>
                <w:color w:val="000000"/>
                <w:sz w:val="24"/>
                <w:szCs w:val="24"/>
                <w:lang w:val="es"/>
              </w:rPr>
              <w:tab/>
            </w:r>
          </w:hyperlink>
        </w:p>
        <w:p w14:paraId="0F5388FE" w14:textId="77777777" w:rsidR="00B80ABC" w:rsidRDefault="00000000">
          <w:pPr>
            <w:pBdr>
              <w:top w:val="nil"/>
              <w:left w:val="nil"/>
              <w:bottom w:val="nil"/>
              <w:right w:val="nil"/>
              <w:between w:val="nil"/>
            </w:pBdr>
            <w:tabs>
              <w:tab w:val="right" w:pos="9061"/>
            </w:tabs>
            <w:spacing w:after="120" w:line="240" w:lineRule="auto"/>
            <w:ind w:left="709" w:hanging="709"/>
            <w:rPr>
              <w:color w:val="000000"/>
            </w:rPr>
          </w:pPr>
          <w:hyperlink w:anchor="_2xcytpi">
            <w:r w:rsidR="008D2ED4">
              <w:rPr>
                <w:b/>
                <w:color w:val="000000"/>
                <w:sz w:val="24"/>
                <w:szCs w:val="24"/>
                <w:lang w:val="es"/>
              </w:rPr>
              <w:t>6.3 Formulario de registro de datos</w:t>
            </w:r>
            <w:r w:rsidR="008D2ED4">
              <w:rPr>
                <w:b/>
                <w:color w:val="000000"/>
                <w:sz w:val="24"/>
                <w:szCs w:val="24"/>
                <w:lang w:val="es"/>
              </w:rPr>
              <w:tab/>
            </w:r>
          </w:hyperlink>
          <w:hyperlink w:anchor="_2xcytpi">
            <w:r w:rsidR="008D2ED4">
              <w:rPr>
                <w:b/>
                <w:color w:val="000000"/>
                <w:sz w:val="24"/>
                <w:szCs w:val="24"/>
                <w:lang w:val="es"/>
              </w:rPr>
              <w:t>10</w:t>
            </w:r>
            <w:r w:rsidR="008D2ED4">
              <w:rPr>
                <w:b/>
                <w:color w:val="000000"/>
                <w:sz w:val="24"/>
                <w:szCs w:val="24"/>
                <w:lang w:val="es"/>
              </w:rPr>
              <w:tab/>
            </w:r>
          </w:hyperlink>
        </w:p>
        <w:p w14:paraId="12BB2934"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8D2ED4">
              <w:rPr>
                <w:b/>
                <w:color w:val="000000"/>
                <w:sz w:val="24"/>
                <w:szCs w:val="24"/>
                <w:lang w:val="es"/>
              </w:rPr>
              <w:t>6.3.1 Puntos de verificación</w:t>
            </w:r>
            <w:r w:rsidR="008D2ED4">
              <w:rPr>
                <w:b/>
                <w:color w:val="000000"/>
                <w:sz w:val="24"/>
                <w:szCs w:val="24"/>
                <w:lang w:val="es"/>
              </w:rPr>
              <w:tab/>
            </w:r>
          </w:hyperlink>
          <w:hyperlink w:anchor="_1ci93xb">
            <w:r w:rsidR="008D2ED4">
              <w:rPr>
                <w:b/>
                <w:color w:val="000000"/>
                <w:sz w:val="24"/>
                <w:szCs w:val="24"/>
                <w:lang w:val="es"/>
              </w:rPr>
              <w:t>10</w:t>
            </w:r>
            <w:r w:rsidR="008D2ED4">
              <w:rPr>
                <w:b/>
                <w:color w:val="000000"/>
                <w:sz w:val="24"/>
                <w:szCs w:val="24"/>
                <w:lang w:val="es"/>
              </w:rPr>
              <w:tab/>
            </w:r>
          </w:hyperlink>
        </w:p>
        <w:p w14:paraId="31287AD2"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8D2ED4">
              <w:rPr>
                <w:b/>
                <w:color w:val="000000"/>
                <w:sz w:val="24"/>
                <w:szCs w:val="24"/>
                <w:lang w:val="es"/>
              </w:rPr>
              <w:t>7 REGISTRO DE EJECUCIÓN DEL PROCEDIMIENTO Y CONFORMIDAD DEL EQUIPO</w:t>
            </w:r>
            <w:r w:rsidR="008D2ED4">
              <w:rPr>
                <w:b/>
                <w:color w:val="000000"/>
                <w:sz w:val="24"/>
                <w:szCs w:val="24"/>
                <w:lang w:val="es"/>
              </w:rPr>
              <w:tab/>
            </w:r>
          </w:hyperlink>
          <w:hyperlink w:anchor="_3whwml4">
            <w:r w:rsidR="008D2ED4">
              <w:rPr>
                <w:b/>
                <w:color w:val="000000"/>
                <w:sz w:val="24"/>
                <w:szCs w:val="24"/>
                <w:lang w:val="es"/>
              </w:rPr>
              <w:t>17</w:t>
            </w:r>
            <w:r w:rsidR="008D2ED4">
              <w:rPr>
                <w:b/>
                <w:color w:val="000000"/>
                <w:sz w:val="24"/>
                <w:szCs w:val="24"/>
                <w:lang w:val="es"/>
              </w:rPr>
              <w:tab/>
            </w:r>
          </w:hyperlink>
        </w:p>
        <w:p w14:paraId="78FC9657"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8D2ED4">
              <w:rPr>
                <w:b/>
                <w:color w:val="000000"/>
                <w:sz w:val="24"/>
                <w:szCs w:val="24"/>
                <w:lang w:val="es"/>
              </w:rPr>
              <w:t>8 REFERENCIAS</w:t>
            </w:r>
            <w:r w:rsidR="008D2ED4">
              <w:rPr>
                <w:b/>
                <w:color w:val="000000"/>
                <w:sz w:val="24"/>
                <w:szCs w:val="24"/>
                <w:lang w:val="es"/>
              </w:rPr>
              <w:tab/>
            </w:r>
          </w:hyperlink>
          <w:hyperlink w:anchor="_2bn6wsx">
            <w:r w:rsidR="008D2ED4">
              <w:rPr>
                <w:b/>
                <w:color w:val="000000"/>
                <w:sz w:val="24"/>
                <w:szCs w:val="24"/>
                <w:lang w:val="es"/>
              </w:rPr>
              <w:t>17</w:t>
            </w:r>
            <w:r w:rsidR="008D2ED4">
              <w:rPr>
                <w:b/>
                <w:color w:val="000000"/>
                <w:sz w:val="24"/>
                <w:szCs w:val="24"/>
                <w:lang w:val="es"/>
              </w:rPr>
              <w:tab/>
            </w:r>
          </w:hyperlink>
        </w:p>
        <w:p w14:paraId="0D206F76"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8D2ED4">
              <w:rPr>
                <w:b/>
                <w:color w:val="000000"/>
                <w:sz w:val="24"/>
                <w:szCs w:val="24"/>
                <w:lang w:val="es"/>
              </w:rPr>
              <w:t>9 HISTORIA DE LA REVISIÓN</w:t>
            </w:r>
            <w:r w:rsidR="008D2ED4">
              <w:rPr>
                <w:b/>
                <w:color w:val="000000"/>
                <w:sz w:val="24"/>
                <w:szCs w:val="24"/>
                <w:lang w:val="es"/>
              </w:rPr>
              <w:tab/>
            </w:r>
          </w:hyperlink>
          <w:hyperlink w:anchor="_3as4poj">
            <w:r w:rsidR="008D2ED4">
              <w:rPr>
                <w:b/>
                <w:color w:val="000000"/>
                <w:sz w:val="24"/>
                <w:szCs w:val="24"/>
                <w:lang w:val="es"/>
              </w:rPr>
              <w:t>18</w:t>
            </w:r>
            <w:r w:rsidR="008D2ED4">
              <w:rPr>
                <w:b/>
                <w:color w:val="000000"/>
                <w:sz w:val="24"/>
                <w:szCs w:val="24"/>
                <w:lang w:val="es"/>
              </w:rPr>
              <w:tab/>
            </w:r>
          </w:hyperlink>
        </w:p>
        <w:p w14:paraId="3060AC0E" w14:textId="77777777" w:rsidR="00B80ABC" w:rsidRDefault="00000000">
          <w:pPr>
            <w:pBdr>
              <w:top w:val="nil"/>
              <w:left w:val="nil"/>
              <w:bottom w:val="nil"/>
              <w:right w:val="nil"/>
              <w:between w:val="nil"/>
            </w:pBdr>
            <w:tabs>
              <w:tab w:val="right" w:pos="9061"/>
            </w:tabs>
            <w:spacing w:after="120" w:line="240" w:lineRule="auto"/>
            <w:ind w:left="851" w:hanging="851"/>
            <w:rPr>
              <w:color w:val="000000"/>
            </w:rPr>
          </w:pPr>
          <w:hyperlink w:anchor="_147n2zr">
            <w:r w:rsidR="008D2ED4">
              <w:rPr>
                <w:b/>
                <w:color w:val="000000"/>
                <w:sz w:val="24"/>
                <w:szCs w:val="24"/>
                <w:lang w:val="es"/>
              </w:rPr>
              <w:t xml:space="preserve">ANEXO A - </w:t>
            </w:r>
          </w:hyperlink>
          <w:hyperlink w:anchor="_147n2zr">
            <w:r w:rsidR="008D2ED4">
              <w:rPr>
                <w:b/>
                <w:i/>
                <w:color w:val="000000"/>
                <w:sz w:val="24"/>
                <w:szCs w:val="24"/>
                <w:lang w:val="es"/>
              </w:rPr>
              <w:t xml:space="preserve"> </w:t>
            </w:r>
          </w:hyperlink>
          <w:hyperlink w:anchor="_147n2zr">
            <w:r w:rsidR="008D2ED4">
              <w:rPr>
                <w:b/>
                <w:color w:val="000000"/>
                <w:sz w:val="24"/>
                <w:szCs w:val="24"/>
                <w:lang w:val="es"/>
              </w:rPr>
              <w:t>Lista de verificación de mantenimiento preventivo de equipos neumáticos tipo garrote</w:t>
            </w:r>
            <w:r w:rsidR="008D2ED4">
              <w:rPr>
                <w:b/>
                <w:color w:val="000000"/>
                <w:sz w:val="24"/>
                <w:szCs w:val="24"/>
                <w:lang w:val="es"/>
              </w:rPr>
              <w:tab/>
            </w:r>
          </w:hyperlink>
          <w:hyperlink w:anchor="_147n2zr">
            <w:r w:rsidR="008D2ED4">
              <w:rPr>
                <w:b/>
                <w:color w:val="000000"/>
                <w:sz w:val="24"/>
                <w:szCs w:val="24"/>
                <w:lang w:val="es"/>
              </w:rPr>
              <w:t>19</w:t>
            </w:r>
            <w:r w:rsidR="008D2ED4">
              <w:rPr>
                <w:b/>
                <w:color w:val="000000"/>
                <w:sz w:val="24"/>
                <w:szCs w:val="24"/>
                <w:lang w:val="es"/>
              </w:rPr>
              <w:tab/>
            </w:r>
          </w:hyperlink>
        </w:p>
        <w:p w14:paraId="07B552AE" w14:textId="77777777" w:rsidR="00B80ABC" w:rsidRDefault="008D2ED4">
          <w:pPr>
            <w:rPr>
              <w:sz w:val="24"/>
              <w:szCs w:val="24"/>
            </w:rPr>
          </w:pPr>
          <w:r>
            <w:fldChar w:fldCharType="end"/>
          </w:r>
        </w:p>
      </w:sdtContent>
    </w:sdt>
    <w:p w14:paraId="52319C86" w14:textId="77777777" w:rsidR="00B80ABC" w:rsidRDefault="00B80ABC"/>
    <w:p w14:paraId="544EAD2D" w14:textId="77777777" w:rsidR="00B80ABC" w:rsidRDefault="00B80ABC">
      <w:pPr>
        <w:sectPr w:rsidR="00B80ABC">
          <w:headerReference w:type="default" r:id="rId9"/>
          <w:pgSz w:w="11906" w:h="16838"/>
          <w:pgMar w:top="1134" w:right="851" w:bottom="1134" w:left="1418" w:header="709" w:footer="709" w:gutter="0"/>
          <w:pgNumType w:start="1"/>
          <w:cols w:space="708"/>
        </w:sectPr>
      </w:pPr>
    </w:p>
    <w:p w14:paraId="695671C9" w14:textId="77777777" w:rsidR="00B80ABC" w:rsidRDefault="008D2ED4">
      <w:pPr>
        <w:pStyle w:val="Ttulo1"/>
        <w:spacing w:after="120" w:line="240" w:lineRule="auto"/>
      </w:pPr>
      <w:bookmarkStart w:id="0" w:name="_gjdgxs" w:colFirst="0" w:colLast="0"/>
      <w:bookmarkEnd w:id="0"/>
      <w:r>
        <w:rPr>
          <w:lang w:val="es"/>
        </w:rPr>
        <w:lastRenderedPageBreak/>
        <w:t>1 INTRODUCCIÓN</w:t>
      </w:r>
    </w:p>
    <w:p w14:paraId="34580F13" w14:textId="77777777" w:rsidR="00B80ABC" w:rsidRDefault="00B80ABC">
      <w:pPr>
        <w:spacing w:after="120" w:line="240" w:lineRule="auto"/>
        <w:ind w:firstLine="1418"/>
        <w:jc w:val="both"/>
        <w:rPr>
          <w:sz w:val="24"/>
          <w:szCs w:val="24"/>
        </w:rPr>
      </w:pPr>
    </w:p>
    <w:p w14:paraId="31472AB0" w14:textId="77777777" w:rsidR="00B80ABC" w:rsidRDefault="008D2ED4">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ejecuciónde procedimientos de mantenimiento preventivo en equipos de garrote neumático.</w:t>
      </w:r>
    </w:p>
    <w:p w14:paraId="123D732A" w14:textId="77777777" w:rsidR="00B80ABC" w:rsidRDefault="008D2ED4">
      <w:pPr>
        <w:spacing w:after="120" w:line="240" w:lineRule="auto"/>
        <w:ind w:firstLine="1418"/>
        <w:jc w:val="both"/>
        <w:rPr>
          <w:sz w:val="24"/>
          <w:szCs w:val="24"/>
        </w:rPr>
      </w:pPr>
      <w:r>
        <w:rPr>
          <w:sz w:val="24"/>
          <w:szCs w:val="24"/>
          <w:lang w:val="es"/>
        </w:rPr>
        <w:t xml:space="preserve">El equipo de garrote neumático generalmente se usa en cirugías de extremidades o amputaciones para reducir o incluso interrumpir el flujo sanguíneo en el áreaen la que se realizará el procedimiento. El equipo consiste en una base, sobre la cual es posible regular el parámetro de presión con el que funcionará el manguito y monitorear el tiempo de uso (AGENCIA GMDN, 2021). </w:t>
      </w:r>
    </w:p>
    <w:p w14:paraId="5A77C1D6" w14:textId="77777777" w:rsidR="00B80ABC" w:rsidRDefault="00B80ABC">
      <w:pPr>
        <w:spacing w:after="120" w:line="240" w:lineRule="auto"/>
        <w:jc w:val="both"/>
        <w:rPr>
          <w:sz w:val="24"/>
          <w:szCs w:val="24"/>
        </w:rPr>
      </w:pPr>
    </w:p>
    <w:p w14:paraId="3F5415B2"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Garrot yequipo neumático.</w:t>
      </w:r>
    </w:p>
    <w:p w14:paraId="17D1172C" w14:textId="77777777" w:rsidR="00B80ABC" w:rsidRDefault="008D2ED4">
      <w:pPr>
        <w:pBdr>
          <w:top w:val="nil"/>
          <w:left w:val="nil"/>
          <w:bottom w:val="nil"/>
          <w:right w:val="nil"/>
          <w:between w:val="nil"/>
        </w:pBdr>
        <w:tabs>
          <w:tab w:val="left" w:pos="0"/>
        </w:tabs>
        <w:spacing w:after="0" w:line="240" w:lineRule="auto"/>
        <w:jc w:val="center"/>
        <w:rPr>
          <w:color w:val="000000"/>
          <w:sz w:val="24"/>
          <w:szCs w:val="24"/>
        </w:rPr>
      </w:pPr>
      <w:r>
        <w:rPr>
          <w:noProof/>
          <w:color w:val="000000"/>
          <w:sz w:val="24"/>
          <w:szCs w:val="24"/>
        </w:rPr>
        <w:drawing>
          <wp:inline distT="0" distB="0" distL="0" distR="0" wp14:anchorId="061F59A3" wp14:editId="7BBE6521">
            <wp:extent cx="4028646" cy="28800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028646" cy="2880000"/>
                    </a:xfrm>
                    <a:prstGeom prst="rect">
                      <a:avLst/>
                    </a:prstGeom>
                    <a:ln/>
                  </pic:spPr>
                </pic:pic>
              </a:graphicData>
            </a:graphic>
          </wp:inline>
        </w:drawing>
      </w:r>
    </w:p>
    <w:p w14:paraId="4B72ADBA" w14:textId="77777777" w:rsidR="00B80ABC" w:rsidRDefault="008D2ED4">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097FA200" w14:textId="77777777" w:rsidR="00B80ABC" w:rsidRDefault="00B80ABC">
      <w:pPr>
        <w:pBdr>
          <w:top w:val="nil"/>
          <w:left w:val="nil"/>
          <w:bottom w:val="nil"/>
          <w:right w:val="nil"/>
          <w:between w:val="nil"/>
        </w:pBdr>
        <w:tabs>
          <w:tab w:val="left" w:pos="0"/>
        </w:tabs>
        <w:spacing w:after="120" w:line="240" w:lineRule="auto"/>
        <w:jc w:val="center"/>
        <w:rPr>
          <w:color w:val="000000"/>
          <w:sz w:val="24"/>
          <w:szCs w:val="24"/>
        </w:rPr>
      </w:pPr>
    </w:p>
    <w:p w14:paraId="00767CEC"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Conector de mango en garrote neumático (a), manguito y cable de manguito (b).</w:t>
      </w:r>
    </w:p>
    <w:p w14:paraId="5CA30F92" w14:textId="77777777" w:rsidR="00B80ABC" w:rsidRDefault="008D2ED4">
      <w:pPr>
        <w:pBdr>
          <w:top w:val="nil"/>
          <w:left w:val="nil"/>
          <w:bottom w:val="nil"/>
          <w:right w:val="nil"/>
          <w:between w:val="nil"/>
        </w:pBdr>
        <w:tabs>
          <w:tab w:val="left" w:pos="0"/>
        </w:tabs>
        <w:spacing w:after="0" w:line="240" w:lineRule="auto"/>
        <w:jc w:val="center"/>
        <w:rPr>
          <w:color w:val="000000"/>
          <w:sz w:val="24"/>
          <w:szCs w:val="24"/>
        </w:rPr>
      </w:pPr>
      <w:r>
        <w:rPr>
          <w:noProof/>
          <w:color w:val="000000"/>
          <w:sz w:val="24"/>
          <w:szCs w:val="24"/>
        </w:rPr>
        <w:drawing>
          <wp:inline distT="0" distB="0" distL="0" distR="0" wp14:anchorId="523A958E" wp14:editId="2C883816">
            <wp:extent cx="3240000" cy="1849023"/>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240000" cy="1849023"/>
                    </a:xfrm>
                    <a:prstGeom prst="rect">
                      <a:avLst/>
                    </a:prstGeom>
                    <a:ln/>
                  </pic:spPr>
                </pic:pic>
              </a:graphicData>
            </a:graphic>
          </wp:inline>
        </w:drawing>
      </w:r>
    </w:p>
    <w:p w14:paraId="769949D3" w14:textId="77777777" w:rsidR="00B80ABC" w:rsidRDefault="008D2ED4">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71B21DA2" w14:textId="77777777" w:rsidR="00B80ABC" w:rsidRDefault="00B80ABC">
      <w:pPr>
        <w:pBdr>
          <w:top w:val="nil"/>
          <w:left w:val="nil"/>
          <w:bottom w:val="nil"/>
          <w:right w:val="nil"/>
          <w:between w:val="nil"/>
        </w:pBdr>
        <w:tabs>
          <w:tab w:val="left" w:pos="0"/>
        </w:tabs>
        <w:spacing w:after="120" w:line="240" w:lineRule="auto"/>
        <w:jc w:val="center"/>
        <w:rPr>
          <w:color w:val="000000"/>
          <w:sz w:val="24"/>
          <w:szCs w:val="24"/>
        </w:rPr>
      </w:pPr>
    </w:p>
    <w:p w14:paraId="5927C4F7" w14:textId="77777777" w:rsidR="00B80ABC" w:rsidRDefault="008D2ED4">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Diagrama en bloques de equipos neumáticos de garrote.</w:t>
      </w:r>
    </w:p>
    <w:p w14:paraId="65BC0DF9" w14:textId="77777777" w:rsidR="00B80ABC" w:rsidRDefault="008D2ED4">
      <w:pPr>
        <w:pBdr>
          <w:top w:val="nil"/>
          <w:left w:val="nil"/>
          <w:bottom w:val="nil"/>
          <w:right w:val="nil"/>
          <w:between w:val="nil"/>
        </w:pBdr>
        <w:tabs>
          <w:tab w:val="left" w:pos="0"/>
        </w:tabs>
        <w:spacing w:after="0" w:line="240" w:lineRule="auto"/>
        <w:jc w:val="center"/>
        <w:rPr>
          <w:color w:val="000000"/>
          <w:sz w:val="24"/>
          <w:szCs w:val="24"/>
        </w:rPr>
      </w:pPr>
      <w:r>
        <w:rPr>
          <w:noProof/>
          <w:color w:val="000000"/>
        </w:rPr>
        <w:drawing>
          <wp:inline distT="0" distB="0" distL="0" distR="0" wp14:anchorId="00DC731F" wp14:editId="2439188C">
            <wp:extent cx="4320000" cy="1581060"/>
            <wp:effectExtent l="0" t="0" r="0" b="0"/>
            <wp:docPr id="18"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ção gerada automaticamente"/>
                    <pic:cNvPicPr preferRelativeResize="0"/>
                  </pic:nvPicPr>
                  <pic:blipFill>
                    <a:blip r:embed="rId12"/>
                    <a:srcRect/>
                    <a:stretch>
                      <a:fillRect/>
                    </a:stretch>
                  </pic:blipFill>
                  <pic:spPr>
                    <a:xfrm>
                      <a:off x="0" y="0"/>
                      <a:ext cx="4320000" cy="1581060"/>
                    </a:xfrm>
                    <a:prstGeom prst="rect">
                      <a:avLst/>
                    </a:prstGeom>
                    <a:ln/>
                  </pic:spPr>
                </pic:pic>
              </a:graphicData>
            </a:graphic>
          </wp:inline>
        </w:drawing>
      </w:r>
    </w:p>
    <w:p w14:paraId="7A70E5EA" w14:textId="77777777" w:rsidR="00B80ABC" w:rsidRDefault="008D2ED4">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583147C1" w14:textId="77777777" w:rsidR="00B80ABC" w:rsidRDefault="00B80ABC">
      <w:pPr>
        <w:pBdr>
          <w:top w:val="nil"/>
          <w:left w:val="nil"/>
          <w:bottom w:val="nil"/>
          <w:right w:val="nil"/>
          <w:between w:val="nil"/>
        </w:pBdr>
        <w:tabs>
          <w:tab w:val="left" w:pos="0"/>
        </w:tabs>
        <w:spacing w:after="120" w:line="240" w:lineRule="auto"/>
        <w:rPr>
          <w:color w:val="000000"/>
          <w:sz w:val="24"/>
          <w:szCs w:val="24"/>
        </w:rPr>
      </w:pPr>
    </w:p>
    <w:p w14:paraId="759A99CA" w14:textId="77777777" w:rsidR="00B80ABC" w:rsidRDefault="008D2ED4">
      <w:pPr>
        <w:pStyle w:val="Ttulo1"/>
        <w:spacing w:after="120" w:line="240" w:lineRule="auto"/>
      </w:pPr>
      <w:bookmarkStart w:id="1" w:name="_30j0zll" w:colFirst="0" w:colLast="0"/>
      <w:bookmarkEnd w:id="1"/>
      <w:r>
        <w:rPr>
          <w:lang w:val="es"/>
        </w:rPr>
        <w:t>2 OBJETIVO</w:t>
      </w:r>
    </w:p>
    <w:p w14:paraId="470AE30D" w14:textId="77777777" w:rsidR="00B80ABC" w:rsidRDefault="00B80ABC">
      <w:pPr>
        <w:spacing w:after="120" w:line="240" w:lineRule="auto"/>
        <w:rPr>
          <w:sz w:val="24"/>
          <w:szCs w:val="24"/>
        </w:rPr>
      </w:pPr>
    </w:p>
    <w:p w14:paraId="07B54F8E" w14:textId="77777777" w:rsidR="00B80ABC" w:rsidRDefault="008D2ED4">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enequipos neumáticos de garrote.</w:t>
      </w:r>
    </w:p>
    <w:p w14:paraId="51B9A84B" w14:textId="77777777" w:rsidR="00B80ABC" w:rsidRDefault="00B80ABC">
      <w:pPr>
        <w:spacing w:after="120" w:line="240" w:lineRule="auto"/>
        <w:ind w:firstLine="1418"/>
        <w:jc w:val="both"/>
        <w:rPr>
          <w:sz w:val="24"/>
          <w:szCs w:val="24"/>
        </w:rPr>
      </w:pPr>
    </w:p>
    <w:p w14:paraId="5A7A1771" w14:textId="77777777" w:rsidR="00B80ABC" w:rsidRDefault="008D2ED4">
      <w:pPr>
        <w:pStyle w:val="Ttulo1"/>
        <w:spacing w:after="120" w:line="240" w:lineRule="auto"/>
      </w:pPr>
      <w:bookmarkStart w:id="2" w:name="_1fob9te" w:colFirst="0" w:colLast="0"/>
      <w:bookmarkEnd w:id="2"/>
      <w:r>
        <w:rPr>
          <w:lang w:val="es"/>
        </w:rPr>
        <w:t>3 DOCUMENTOS APLICABLES A ESTE PROCEDIMIENTO</w:t>
      </w:r>
    </w:p>
    <w:p w14:paraId="18E22DDC" w14:textId="77777777" w:rsidR="00B80ABC" w:rsidRDefault="00B80ABC">
      <w:pPr>
        <w:spacing w:after="0" w:line="240" w:lineRule="auto"/>
        <w:jc w:val="both"/>
        <w:rPr>
          <w:sz w:val="24"/>
          <w:szCs w:val="24"/>
        </w:rPr>
      </w:pPr>
    </w:p>
    <w:p w14:paraId="3806024D" w14:textId="77777777" w:rsidR="00B80ABC" w:rsidRDefault="008D2ED4">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la manual</w:t>
      </w:r>
      <w:r>
        <w:rPr>
          <w:lang w:val="es"/>
        </w:rPr>
        <w:t xml:space="preserve"> del usuario.</w:t>
      </w:r>
    </w:p>
    <w:p w14:paraId="59931259" w14:textId="77777777" w:rsidR="00B80ABC" w:rsidRDefault="00B80ABC">
      <w:pPr>
        <w:spacing w:after="120" w:line="240" w:lineRule="auto"/>
        <w:jc w:val="both"/>
        <w:rPr>
          <w:sz w:val="24"/>
          <w:szCs w:val="24"/>
        </w:rPr>
      </w:pPr>
    </w:p>
    <w:p w14:paraId="7A33BA05" w14:textId="77777777" w:rsidR="00B80ABC" w:rsidRDefault="008D2ED4">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lastRenderedPageBreak/>
        <w:t>Tabla 1 - Lista de documentos aplicados al procedimiento.</w:t>
      </w:r>
    </w:p>
    <w:tbl>
      <w:tblPr>
        <w:tblStyle w:val="a"/>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5"/>
      </w:tblGrid>
      <w:tr w:rsidR="00B80ABC" w14:paraId="5F2B61A3" w14:textId="77777777">
        <w:trPr>
          <w:trHeight w:val="203"/>
          <w:jc w:val="center"/>
        </w:trPr>
        <w:tc>
          <w:tcPr>
            <w:tcW w:w="9355" w:type="dxa"/>
            <w:gridSpan w:val="2"/>
          </w:tcPr>
          <w:p w14:paraId="2D743BEB" w14:textId="77777777" w:rsidR="00B80ABC" w:rsidRDefault="008D2ED4">
            <w:pPr>
              <w:spacing w:after="120"/>
              <w:rPr>
                <w:b/>
              </w:rPr>
            </w:pPr>
            <w:r>
              <w:rPr>
                <w:b/>
                <w:lang w:val="es"/>
              </w:rPr>
              <w:t>Lista de documentos</w:t>
            </w:r>
          </w:p>
        </w:tc>
      </w:tr>
      <w:tr w:rsidR="00B80ABC" w14:paraId="211319EE" w14:textId="77777777">
        <w:trPr>
          <w:trHeight w:val="377"/>
          <w:jc w:val="center"/>
        </w:trPr>
        <w:tc>
          <w:tcPr>
            <w:tcW w:w="2160" w:type="dxa"/>
            <w:vAlign w:val="center"/>
          </w:tcPr>
          <w:p w14:paraId="1E4D9E0E" w14:textId="77777777" w:rsidR="00B80ABC" w:rsidRDefault="008D2ED4">
            <w:pPr>
              <w:spacing w:after="120"/>
              <w:jc w:val="center"/>
            </w:pPr>
            <w:r>
              <w:rPr>
                <w:lang w:val="es"/>
              </w:rPr>
              <w:t>BRASIL (2021)</w:t>
            </w:r>
          </w:p>
        </w:tc>
        <w:tc>
          <w:tcPr>
            <w:tcW w:w="7195" w:type="dxa"/>
          </w:tcPr>
          <w:p w14:paraId="22B551E2" w14:textId="77777777" w:rsidR="00B80ABC" w:rsidRDefault="008D2ED4">
            <w:pPr>
              <w:spacing w:after="120"/>
              <w:jc w:val="both"/>
            </w:pPr>
            <w:r>
              <w:rPr>
                <w:lang w:val="es"/>
              </w:rPr>
              <w:t>RDC 546/2021 - Establece los requisitos esenciales de seguridad y eficacia aplicables a los productos sanitarios.</w:t>
            </w:r>
          </w:p>
        </w:tc>
      </w:tr>
      <w:tr w:rsidR="00B80ABC" w14:paraId="4A3A2EA6" w14:textId="77777777">
        <w:trPr>
          <w:jc w:val="center"/>
        </w:trPr>
        <w:tc>
          <w:tcPr>
            <w:tcW w:w="2160" w:type="dxa"/>
            <w:vAlign w:val="center"/>
          </w:tcPr>
          <w:p w14:paraId="74D6763B" w14:textId="77777777" w:rsidR="00B80ABC" w:rsidRDefault="008D2ED4">
            <w:pPr>
              <w:spacing w:after="120"/>
              <w:jc w:val="center"/>
            </w:pPr>
            <w:r>
              <w:rPr>
                <w:lang w:val="es"/>
              </w:rPr>
              <w:t>ABNT (2010)</w:t>
            </w:r>
          </w:p>
        </w:tc>
        <w:tc>
          <w:tcPr>
            <w:tcW w:w="7195" w:type="dxa"/>
          </w:tcPr>
          <w:p w14:paraId="6282AD2B" w14:textId="77777777" w:rsidR="00B80ABC" w:rsidRDefault="008D2ED4">
            <w:pPr>
              <w:spacing w:after="120"/>
              <w:jc w:val="both"/>
            </w:pPr>
            <w:r>
              <w:rPr>
                <w:lang w:val="es"/>
              </w:rPr>
              <w:t>ABNT NBR IEC 60601-1:2010 - Equipos electromédicos - Parte 1: Requisitos generales para la seguridad básica y el rendimiento esencial.</w:t>
            </w:r>
          </w:p>
        </w:tc>
      </w:tr>
      <w:tr w:rsidR="00B80ABC" w14:paraId="0B98BD7C" w14:textId="77777777">
        <w:trPr>
          <w:jc w:val="center"/>
        </w:trPr>
        <w:tc>
          <w:tcPr>
            <w:tcW w:w="2160" w:type="dxa"/>
            <w:vAlign w:val="center"/>
          </w:tcPr>
          <w:p w14:paraId="351C82F4" w14:textId="77777777" w:rsidR="00B80ABC" w:rsidRDefault="008D2ED4">
            <w:pPr>
              <w:spacing w:after="120"/>
              <w:jc w:val="center"/>
            </w:pPr>
            <w:r>
              <w:rPr>
                <w:lang w:val="es"/>
              </w:rPr>
              <w:t>BNT (2017)</w:t>
            </w:r>
          </w:p>
        </w:tc>
        <w:tc>
          <w:tcPr>
            <w:tcW w:w="7195" w:type="dxa"/>
          </w:tcPr>
          <w:p w14:paraId="21D88CA8" w14:textId="77777777" w:rsidR="00B80ABC" w:rsidRDefault="008D2ED4">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B80ABC" w14:paraId="05748CEE" w14:textId="77777777">
        <w:trPr>
          <w:jc w:val="center"/>
        </w:trPr>
        <w:tc>
          <w:tcPr>
            <w:tcW w:w="2160" w:type="dxa"/>
            <w:vAlign w:val="center"/>
          </w:tcPr>
          <w:p w14:paraId="7DA9F737" w14:textId="77777777" w:rsidR="00B80ABC" w:rsidRDefault="008D2ED4">
            <w:pPr>
              <w:spacing w:after="120"/>
              <w:jc w:val="center"/>
            </w:pPr>
            <w:r>
              <w:rPr>
                <w:lang w:val="es"/>
              </w:rPr>
              <w:t>ABNT (2014)</w:t>
            </w:r>
          </w:p>
        </w:tc>
        <w:tc>
          <w:tcPr>
            <w:tcW w:w="7195" w:type="dxa"/>
          </w:tcPr>
          <w:p w14:paraId="7C7DE985" w14:textId="77777777" w:rsidR="00B80ABC" w:rsidRDefault="008D2ED4">
            <w:pPr>
              <w:spacing w:after="120"/>
              <w:jc w:val="both"/>
            </w:pPr>
            <w:r>
              <w:rPr>
                <w:lang w:val="es"/>
              </w:rPr>
              <w:t>ABNT NBR IEC 60601-1-8:2014 - Equipos electromédicos - Parte 1−8: Requisitos generales para la seguridad básica y el rendimiento esencial - Norma colateral: Requisitos generales, pruebas y directrices para sistemas de alarma en equipos y sistemas electromédicosy letromédicos.</w:t>
            </w:r>
          </w:p>
        </w:tc>
      </w:tr>
      <w:tr w:rsidR="00B80ABC" w14:paraId="235DDD3F" w14:textId="77777777">
        <w:trPr>
          <w:jc w:val="center"/>
        </w:trPr>
        <w:tc>
          <w:tcPr>
            <w:tcW w:w="2160" w:type="dxa"/>
            <w:vAlign w:val="center"/>
          </w:tcPr>
          <w:p w14:paraId="634F3271" w14:textId="77777777" w:rsidR="00B80ABC" w:rsidRDefault="008D2ED4">
            <w:pPr>
              <w:spacing w:after="120"/>
              <w:jc w:val="center"/>
            </w:pPr>
            <w:r>
              <w:rPr>
                <w:lang w:val="es"/>
              </w:rPr>
              <w:t>ABNT (2020)</w:t>
            </w:r>
          </w:p>
        </w:tc>
        <w:tc>
          <w:tcPr>
            <w:tcW w:w="7195" w:type="dxa"/>
          </w:tcPr>
          <w:p w14:paraId="704F0ACA" w14:textId="77777777" w:rsidR="00B80ABC" w:rsidRDefault="008D2ED4">
            <w:pPr>
              <w:spacing w:after="120"/>
              <w:jc w:val="both"/>
            </w:pPr>
            <w:r>
              <w:rPr>
                <w:lang w:val="es"/>
              </w:rPr>
              <w:t>ABNT IEC/TR 62354:2020 - Procedimientos generales de prueba para equipos electromédicos.</w:t>
            </w:r>
          </w:p>
        </w:tc>
      </w:tr>
      <w:tr w:rsidR="00B80ABC" w14:paraId="73B51F70" w14:textId="77777777">
        <w:trPr>
          <w:jc w:val="center"/>
        </w:trPr>
        <w:tc>
          <w:tcPr>
            <w:tcW w:w="2160" w:type="dxa"/>
            <w:vAlign w:val="center"/>
          </w:tcPr>
          <w:p w14:paraId="62FD8916" w14:textId="77777777" w:rsidR="00B80ABC" w:rsidRDefault="008D2ED4">
            <w:pPr>
              <w:spacing w:after="120"/>
              <w:jc w:val="center"/>
            </w:pPr>
            <w:r>
              <w:rPr>
                <w:lang w:val="es"/>
              </w:rPr>
              <w:t>ABNT (2019)</w:t>
            </w:r>
          </w:p>
        </w:tc>
        <w:tc>
          <w:tcPr>
            <w:tcW w:w="7195" w:type="dxa"/>
          </w:tcPr>
          <w:p w14:paraId="3380EA9C" w14:textId="77777777" w:rsidR="00B80ABC" w:rsidRDefault="008D2ED4">
            <w:pPr>
              <w:spacing w:after="120"/>
              <w:jc w:val="both"/>
            </w:pPr>
            <w:r>
              <w:rPr>
                <w:lang w:val="es"/>
              </w:rPr>
              <w:t>ABNT NBR IEC 62353:2019 - Equipos electromédicos - Prueba y prueba recurrentes después de la reparación de equipos electromédicos.</w:t>
            </w:r>
          </w:p>
        </w:tc>
      </w:tr>
      <w:tr w:rsidR="00B80ABC" w14:paraId="3452F33A" w14:textId="77777777">
        <w:trPr>
          <w:jc w:val="center"/>
        </w:trPr>
        <w:tc>
          <w:tcPr>
            <w:tcW w:w="2160" w:type="dxa"/>
            <w:vAlign w:val="center"/>
          </w:tcPr>
          <w:p w14:paraId="0683F172" w14:textId="77777777" w:rsidR="00B80ABC" w:rsidRDefault="008D2ED4">
            <w:pPr>
              <w:spacing w:after="120"/>
              <w:jc w:val="center"/>
            </w:pPr>
            <w:r>
              <w:rPr>
                <w:lang w:val="es"/>
              </w:rPr>
              <w:t>ECRI (2016)</w:t>
            </w:r>
          </w:p>
        </w:tc>
        <w:tc>
          <w:tcPr>
            <w:tcW w:w="7195" w:type="dxa"/>
          </w:tcPr>
          <w:p w14:paraId="0ED2494E" w14:textId="77777777" w:rsidR="00B80ABC" w:rsidRDefault="008D2ED4">
            <w:pPr>
              <w:spacing w:after="120"/>
              <w:jc w:val="both"/>
            </w:pPr>
            <w:bookmarkStart w:id="5" w:name="_tyjcwt" w:colFirst="0" w:colLast="0"/>
            <w:bookmarkEnd w:id="5"/>
            <w:r>
              <w:rPr>
                <w:lang w:val="es"/>
              </w:rPr>
              <w:t>Torniquetes neumáticos. Procedimiento N° 443-20151215.</w:t>
            </w:r>
          </w:p>
        </w:tc>
      </w:tr>
      <w:tr w:rsidR="00B80ABC" w14:paraId="0F8DD3DA" w14:textId="77777777">
        <w:trPr>
          <w:jc w:val="center"/>
        </w:trPr>
        <w:tc>
          <w:tcPr>
            <w:tcW w:w="2160" w:type="dxa"/>
            <w:vAlign w:val="center"/>
          </w:tcPr>
          <w:p w14:paraId="6D49D341" w14:textId="77777777" w:rsidR="00B80ABC" w:rsidRDefault="008D2ED4">
            <w:pPr>
              <w:spacing w:after="120"/>
              <w:jc w:val="center"/>
            </w:pPr>
            <w:r>
              <w:rPr>
                <w:lang w:val="es"/>
              </w:rPr>
              <w:t>STRYKER (2021)</w:t>
            </w:r>
          </w:p>
        </w:tc>
        <w:tc>
          <w:tcPr>
            <w:tcW w:w="7195" w:type="dxa"/>
          </w:tcPr>
          <w:p w14:paraId="443A66FD" w14:textId="77777777" w:rsidR="00B80ABC" w:rsidRDefault="008D2ED4">
            <w:pPr>
              <w:spacing w:after="120"/>
              <w:jc w:val="both"/>
            </w:pPr>
            <w:r>
              <w:rPr>
                <w:lang w:val="es"/>
              </w:rPr>
              <w:t>Instrucciones de uso. Sistema de torniquete quirúrgico inteligente con bomba.</w:t>
            </w:r>
          </w:p>
        </w:tc>
      </w:tr>
      <w:tr w:rsidR="00B80ABC" w14:paraId="2D691A07" w14:textId="77777777">
        <w:trPr>
          <w:jc w:val="center"/>
        </w:trPr>
        <w:tc>
          <w:tcPr>
            <w:tcW w:w="2160" w:type="dxa"/>
            <w:vAlign w:val="center"/>
          </w:tcPr>
          <w:p w14:paraId="4F0500CD" w14:textId="77777777" w:rsidR="00B80ABC" w:rsidRDefault="008D2ED4">
            <w:pPr>
              <w:spacing w:after="120"/>
              <w:jc w:val="center"/>
              <w:rPr>
                <w:color w:val="000000"/>
              </w:rPr>
            </w:pPr>
            <w:r>
              <w:rPr>
                <w:color w:val="000000"/>
                <w:lang w:val="es"/>
              </w:rPr>
              <w:t>ZIMMER (2016)</w:t>
            </w:r>
          </w:p>
        </w:tc>
        <w:tc>
          <w:tcPr>
            <w:tcW w:w="7195" w:type="dxa"/>
          </w:tcPr>
          <w:p w14:paraId="0DFC9191" w14:textId="77777777" w:rsidR="00B80ABC" w:rsidRDefault="008D2ED4">
            <w:pPr>
              <w:spacing w:after="120"/>
              <w:jc w:val="both"/>
              <w:rPr>
                <w:color w:val="000000"/>
              </w:rPr>
            </w:pPr>
            <w:r>
              <w:rPr>
                <w:color w:val="000000"/>
                <w:lang w:val="es"/>
              </w:rPr>
              <w:t>Sistema A.T.S. 2200TS. Manual de Operador/Servicio.</w:t>
            </w:r>
          </w:p>
        </w:tc>
      </w:tr>
      <w:tr w:rsidR="00B80ABC" w14:paraId="5A1D8852" w14:textId="77777777">
        <w:trPr>
          <w:jc w:val="center"/>
        </w:trPr>
        <w:tc>
          <w:tcPr>
            <w:tcW w:w="2160" w:type="dxa"/>
            <w:vAlign w:val="center"/>
          </w:tcPr>
          <w:p w14:paraId="34185AC8" w14:textId="77777777" w:rsidR="00B80ABC" w:rsidRDefault="008D2ED4">
            <w:pPr>
              <w:spacing w:after="120"/>
              <w:jc w:val="center"/>
              <w:rPr>
                <w:color w:val="000000"/>
              </w:rPr>
            </w:pPr>
            <w:r>
              <w:rPr>
                <w:color w:val="000000"/>
                <w:lang w:val="es"/>
              </w:rPr>
              <w:t>VBM (s.d.)</w:t>
            </w:r>
          </w:p>
        </w:tc>
        <w:tc>
          <w:tcPr>
            <w:tcW w:w="7195" w:type="dxa"/>
          </w:tcPr>
          <w:p w14:paraId="255F7523" w14:textId="77777777" w:rsidR="00B80ABC" w:rsidRDefault="008D2ED4">
            <w:pPr>
              <w:spacing w:after="120"/>
              <w:jc w:val="both"/>
              <w:rPr>
                <w:color w:val="000000"/>
              </w:rPr>
            </w:pPr>
            <w:r>
              <w:rPr>
                <w:color w:val="000000"/>
                <w:lang w:val="es"/>
              </w:rPr>
              <w:t xml:space="preserve">Manual de usuario. Dispositivo de torniquete . </w:t>
            </w:r>
          </w:p>
        </w:tc>
      </w:tr>
    </w:tbl>
    <w:p w14:paraId="3A038C01" w14:textId="77777777" w:rsidR="00B80ABC" w:rsidRDefault="008D2ED4">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351ED084" w14:textId="77777777" w:rsidR="00B80ABC" w:rsidRDefault="00B80ABC">
      <w:pPr>
        <w:pBdr>
          <w:top w:val="nil"/>
          <w:left w:val="nil"/>
          <w:bottom w:val="nil"/>
          <w:right w:val="nil"/>
          <w:between w:val="nil"/>
        </w:pBdr>
        <w:tabs>
          <w:tab w:val="left" w:pos="0"/>
        </w:tabs>
        <w:spacing w:after="120" w:line="240" w:lineRule="auto"/>
        <w:jc w:val="center"/>
        <w:rPr>
          <w:color w:val="000000"/>
          <w:sz w:val="24"/>
          <w:szCs w:val="24"/>
        </w:rPr>
      </w:pPr>
    </w:p>
    <w:p w14:paraId="7A321CBC" w14:textId="77777777" w:rsidR="00B80ABC" w:rsidRDefault="008D2ED4">
      <w:pPr>
        <w:pStyle w:val="Ttulo1"/>
        <w:spacing w:after="120" w:line="240" w:lineRule="auto"/>
      </w:pPr>
      <w:bookmarkStart w:id="7" w:name="_1t3h5sf" w:colFirst="0" w:colLast="0"/>
      <w:bookmarkEnd w:id="7"/>
      <w:r>
        <w:rPr>
          <w:lang w:val="es"/>
        </w:rPr>
        <w:t xml:space="preserve">4 PÚBLICO OBJETIVO </w:t>
      </w:r>
    </w:p>
    <w:p w14:paraId="6F854EC2" w14:textId="77777777" w:rsidR="00B80ABC" w:rsidRDefault="00B80ABC">
      <w:pPr>
        <w:spacing w:after="0" w:line="240" w:lineRule="auto"/>
        <w:jc w:val="both"/>
        <w:rPr>
          <w:sz w:val="24"/>
          <w:szCs w:val="24"/>
        </w:rPr>
      </w:pPr>
    </w:p>
    <w:p w14:paraId="682B490F" w14:textId="77777777" w:rsidR="00B80ABC" w:rsidRDefault="008D2ED4">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llevar a cabo el mantenimiento preventivo en equipos de garrote neumático. Los profesionales que tienen derecho a realizar este procedimiento tienen derecho a realizar este procedimiento:</w:t>
      </w:r>
    </w:p>
    <w:p w14:paraId="5F9EA388" w14:textId="77777777" w:rsidR="00B80ABC" w:rsidRDefault="008D2ED4">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experienciaen equipo médico-hospitalario y/o capacitación relacionada;</w:t>
      </w:r>
    </w:p>
    <w:p w14:paraId="63F48580" w14:textId="77777777" w:rsidR="00B80ABC" w:rsidRDefault="008D2ED4">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la teoría básica de los circuitos eléctricos, comprender la importancia de las cerraduras de seguridad, comprender el objetivo del procedimiento y saber cómo actuar ensituaciones de anormalidad (ABNT, 2020);</w:t>
      </w:r>
    </w:p>
    <w:p w14:paraId="36B26B53" w14:textId="77777777" w:rsidR="00B80ABC" w:rsidRDefault="008D2ED4">
      <w:pPr>
        <w:numPr>
          <w:ilvl w:val="0"/>
          <w:numId w:val="11"/>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75CC113C" w14:textId="77777777" w:rsidR="00B80ABC" w:rsidRDefault="00B80ABC">
      <w:pPr>
        <w:spacing w:after="120" w:line="240" w:lineRule="auto"/>
        <w:jc w:val="both"/>
        <w:rPr>
          <w:sz w:val="24"/>
          <w:szCs w:val="24"/>
        </w:rPr>
      </w:pPr>
    </w:p>
    <w:p w14:paraId="30BE32F1" w14:textId="77777777" w:rsidR="00B80ABC" w:rsidRDefault="00B80ABC">
      <w:pPr>
        <w:spacing w:after="120" w:line="240" w:lineRule="auto"/>
        <w:jc w:val="both"/>
        <w:rPr>
          <w:sz w:val="24"/>
          <w:szCs w:val="24"/>
        </w:rPr>
      </w:pPr>
    </w:p>
    <w:p w14:paraId="0BB5230B" w14:textId="77777777" w:rsidR="00B80ABC" w:rsidRDefault="00B80ABC">
      <w:pPr>
        <w:spacing w:after="120" w:line="240" w:lineRule="auto"/>
        <w:jc w:val="both"/>
        <w:rPr>
          <w:sz w:val="24"/>
          <w:szCs w:val="24"/>
        </w:rPr>
      </w:pPr>
    </w:p>
    <w:p w14:paraId="3F0E0828" w14:textId="77777777" w:rsidR="00B80ABC" w:rsidRDefault="00B80ABC">
      <w:pPr>
        <w:spacing w:after="120" w:line="240" w:lineRule="auto"/>
        <w:jc w:val="both"/>
        <w:rPr>
          <w:sz w:val="24"/>
          <w:szCs w:val="24"/>
        </w:rPr>
      </w:pPr>
    </w:p>
    <w:p w14:paraId="185BB1FD" w14:textId="77777777" w:rsidR="00B80ABC" w:rsidRDefault="008D2ED4">
      <w:pPr>
        <w:pStyle w:val="Ttulo1"/>
        <w:spacing w:after="120" w:line="240" w:lineRule="auto"/>
      </w:pPr>
      <w:bookmarkStart w:id="9" w:name="_2s8eyo1" w:colFirst="0" w:colLast="0"/>
      <w:bookmarkEnd w:id="9"/>
      <w:r>
        <w:rPr>
          <w:lang w:val="es"/>
        </w:rPr>
        <w:t>5 MATERIAL</w:t>
      </w:r>
    </w:p>
    <w:p w14:paraId="10C7E704" w14:textId="77777777" w:rsidR="00B80ABC" w:rsidRDefault="00B80ABC">
      <w:pPr>
        <w:spacing w:after="0" w:line="240" w:lineRule="auto"/>
        <w:jc w:val="both"/>
        <w:rPr>
          <w:sz w:val="24"/>
          <w:szCs w:val="24"/>
        </w:rPr>
      </w:pPr>
    </w:p>
    <w:p w14:paraId="5FF64F74" w14:textId="77777777" w:rsidR="00B80ABC" w:rsidRDefault="008D2ED4">
      <w:pPr>
        <w:spacing w:after="12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 el procedimiento.</w:t>
      </w:r>
    </w:p>
    <w:p w14:paraId="07530E87" w14:textId="77777777" w:rsidR="00B80ABC" w:rsidRDefault="00B80ABC">
      <w:pPr>
        <w:spacing w:after="120" w:line="240" w:lineRule="auto"/>
        <w:jc w:val="both"/>
        <w:rPr>
          <w:sz w:val="24"/>
          <w:szCs w:val="24"/>
        </w:rPr>
      </w:pPr>
    </w:p>
    <w:p w14:paraId="18610E69" w14:textId="77777777" w:rsidR="00B80ABC" w:rsidRDefault="008D2ED4">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5E72A2EA" w14:textId="77777777" w:rsidR="00B80ABC" w:rsidRDefault="00B80ABC">
      <w:pPr>
        <w:spacing w:after="0" w:line="240" w:lineRule="auto"/>
        <w:ind w:firstLine="1418"/>
        <w:jc w:val="both"/>
        <w:rPr>
          <w:sz w:val="24"/>
          <w:szCs w:val="24"/>
        </w:rPr>
      </w:pPr>
    </w:p>
    <w:p w14:paraId="6EE0E3DD" w14:textId="77777777" w:rsidR="00B80ABC" w:rsidRDefault="008D2ED4">
      <w:pPr>
        <w:spacing w:after="120" w:line="240" w:lineRule="auto"/>
        <w:ind w:firstLine="1418"/>
        <w:jc w:val="both"/>
        <w:rPr>
          <w:sz w:val="24"/>
          <w:szCs w:val="24"/>
        </w:rPr>
      </w:pPr>
      <w:bookmarkStart w:id="12" w:name="_26in1rg" w:colFirst="0" w:colLast="0"/>
      <w:bookmarkEnd w:id="12"/>
      <w:r>
        <w:rPr>
          <w:sz w:val="24"/>
          <w:szCs w:val="24"/>
          <w:lang w:val="es"/>
        </w:rPr>
        <w:t>Las herramientas y requisitosnecesarios para la ejecución de este procedimiento se establecen en el Gráfico 2.</w:t>
      </w:r>
    </w:p>
    <w:p w14:paraId="449294F7" w14:textId="77777777" w:rsidR="00B80ABC" w:rsidRDefault="00B80ABC">
      <w:pPr>
        <w:spacing w:after="120" w:line="240" w:lineRule="auto"/>
        <w:jc w:val="both"/>
        <w:rPr>
          <w:sz w:val="24"/>
          <w:szCs w:val="24"/>
        </w:rPr>
      </w:pPr>
    </w:p>
    <w:p w14:paraId="46698EFD"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B80ABC" w14:paraId="0DDFC12B" w14:textId="77777777">
        <w:trPr>
          <w:jc w:val="center"/>
        </w:trPr>
        <w:tc>
          <w:tcPr>
            <w:tcW w:w="2835" w:type="dxa"/>
          </w:tcPr>
          <w:p w14:paraId="5A9F4FC8" w14:textId="77777777" w:rsidR="00B80ABC" w:rsidRDefault="008D2ED4">
            <w:pPr>
              <w:spacing w:after="120"/>
              <w:rPr>
                <w:b/>
              </w:rPr>
            </w:pPr>
            <w:r>
              <w:rPr>
                <w:b/>
                <w:lang w:val="es"/>
              </w:rPr>
              <w:t>Herramienta</w:t>
            </w:r>
          </w:p>
        </w:tc>
        <w:tc>
          <w:tcPr>
            <w:tcW w:w="6521" w:type="dxa"/>
          </w:tcPr>
          <w:p w14:paraId="2CC49DA0" w14:textId="77777777" w:rsidR="00B80ABC" w:rsidRDefault="008D2ED4">
            <w:pPr>
              <w:spacing w:after="120"/>
              <w:rPr>
                <w:b/>
              </w:rPr>
            </w:pPr>
            <w:r>
              <w:rPr>
                <w:b/>
                <w:lang w:val="es"/>
              </w:rPr>
              <w:t>Especificación</w:t>
            </w:r>
          </w:p>
        </w:tc>
      </w:tr>
      <w:tr w:rsidR="00B80ABC" w14:paraId="6C2A4932" w14:textId="77777777">
        <w:trPr>
          <w:jc w:val="center"/>
        </w:trPr>
        <w:tc>
          <w:tcPr>
            <w:tcW w:w="2835" w:type="dxa"/>
          </w:tcPr>
          <w:p w14:paraId="5C025161" w14:textId="77777777" w:rsidR="00B80ABC" w:rsidRDefault="008D2ED4">
            <w:pPr>
              <w:spacing w:after="120"/>
            </w:pPr>
            <w:r>
              <w:rPr>
                <w:lang w:val="es"/>
              </w:rPr>
              <w:t>Juego de destornilladores y estrella</w:t>
            </w:r>
          </w:p>
        </w:tc>
        <w:tc>
          <w:tcPr>
            <w:tcW w:w="6521" w:type="dxa"/>
          </w:tcPr>
          <w:p w14:paraId="5FF8F05F" w14:textId="77777777" w:rsidR="00B80ABC" w:rsidRDefault="008D2ED4">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B80ABC" w14:paraId="2B78D311" w14:textId="77777777">
        <w:trPr>
          <w:jc w:val="center"/>
        </w:trPr>
        <w:tc>
          <w:tcPr>
            <w:tcW w:w="2835" w:type="dxa"/>
          </w:tcPr>
          <w:p w14:paraId="2D46F774" w14:textId="77777777" w:rsidR="00B80ABC" w:rsidRDefault="008D2ED4">
            <w:pPr>
              <w:spacing w:after="120"/>
            </w:pPr>
            <w:r>
              <w:rPr>
                <w:lang w:val="es"/>
              </w:rPr>
              <w:t>Conjunto de teclas hexagonais (tipo Allen)</w:t>
            </w:r>
          </w:p>
        </w:tc>
        <w:tc>
          <w:tcPr>
            <w:tcW w:w="6521" w:type="dxa"/>
          </w:tcPr>
          <w:p w14:paraId="168FF363" w14:textId="77777777" w:rsidR="00B80ABC" w:rsidRDefault="008D2ED4">
            <w:pPr>
              <w:spacing w:after="120"/>
              <w:jc w:val="both"/>
            </w:pPr>
            <w:r>
              <w:rPr>
                <w:lang w:val="es"/>
              </w:rPr>
              <w:t>Acabado mate. Tamaños: 1/16", 5/64", 3/32", 1/8", 5/32", 3/16", 1/4", 5/16" y 3/8".</w:t>
            </w:r>
          </w:p>
        </w:tc>
      </w:tr>
      <w:tr w:rsidR="00B80ABC" w14:paraId="1EF38CE8" w14:textId="77777777">
        <w:trPr>
          <w:jc w:val="center"/>
        </w:trPr>
        <w:tc>
          <w:tcPr>
            <w:tcW w:w="2835" w:type="dxa"/>
          </w:tcPr>
          <w:p w14:paraId="5545EC32" w14:textId="77777777" w:rsidR="00B80ABC" w:rsidRDefault="008D2ED4">
            <w:pPr>
              <w:spacing w:after="120"/>
            </w:pPr>
            <w:r>
              <w:rPr>
                <w:lang w:val="es"/>
              </w:rPr>
              <w:t>Alicates universales</w:t>
            </w:r>
          </w:p>
        </w:tc>
        <w:tc>
          <w:tcPr>
            <w:tcW w:w="6521" w:type="dxa"/>
          </w:tcPr>
          <w:p w14:paraId="76831CC4" w14:textId="77777777" w:rsidR="00B80ABC" w:rsidRDefault="008D2ED4">
            <w:pPr>
              <w:spacing w:after="120"/>
              <w:jc w:val="both"/>
            </w:pPr>
            <w:r>
              <w:rPr>
                <w:lang w:val="es"/>
              </w:rPr>
              <w:t>Revestimiento de cables con aislamiento eléctrico. Tamaño: 8".</w:t>
            </w:r>
          </w:p>
        </w:tc>
      </w:tr>
      <w:tr w:rsidR="00B80ABC" w14:paraId="2CCCE294" w14:textId="77777777">
        <w:trPr>
          <w:jc w:val="center"/>
        </w:trPr>
        <w:tc>
          <w:tcPr>
            <w:tcW w:w="2835" w:type="dxa"/>
          </w:tcPr>
          <w:p w14:paraId="007163F2" w14:textId="77777777" w:rsidR="00B80ABC" w:rsidRDefault="008D2ED4">
            <w:pPr>
              <w:spacing w:after="120"/>
            </w:pPr>
            <w:r>
              <w:rPr>
                <w:lang w:val="es"/>
              </w:rPr>
              <w:t>Pincel/Pincel</w:t>
            </w:r>
          </w:p>
        </w:tc>
        <w:tc>
          <w:tcPr>
            <w:tcW w:w="6521" w:type="dxa"/>
          </w:tcPr>
          <w:p w14:paraId="1913EF37" w14:textId="77777777" w:rsidR="00B80ABC" w:rsidRDefault="008D2ED4">
            <w:pPr>
              <w:spacing w:after="120"/>
              <w:jc w:val="both"/>
            </w:pPr>
            <w:r>
              <w:rPr>
                <w:lang w:val="es"/>
              </w:rPr>
              <w:t>Medianas. Bristers antiestáticos.</w:t>
            </w:r>
          </w:p>
        </w:tc>
      </w:tr>
      <w:tr w:rsidR="00B80ABC" w14:paraId="6525E9A6" w14:textId="77777777">
        <w:trPr>
          <w:jc w:val="center"/>
        </w:trPr>
        <w:tc>
          <w:tcPr>
            <w:tcW w:w="2835" w:type="dxa"/>
          </w:tcPr>
          <w:p w14:paraId="4B1D25B0" w14:textId="77777777" w:rsidR="00B80ABC" w:rsidRDefault="008D2ED4">
            <w:pPr>
              <w:spacing w:after="120"/>
            </w:pPr>
            <w:r>
              <w:rPr>
                <w:lang w:val="es"/>
              </w:rPr>
              <w:t>Borra contactos</w:t>
            </w:r>
          </w:p>
        </w:tc>
        <w:tc>
          <w:tcPr>
            <w:tcW w:w="6521" w:type="dxa"/>
          </w:tcPr>
          <w:p w14:paraId="383BB1EF" w14:textId="77777777" w:rsidR="00B80ABC" w:rsidRDefault="008D2ED4">
            <w:pPr>
              <w:spacing w:after="120"/>
              <w:jc w:val="both"/>
            </w:pPr>
            <w:r>
              <w:rPr>
                <w:lang w:val="es"/>
              </w:rPr>
              <w:t xml:space="preserve">Limpia el </w:t>
            </w:r>
            <w:r>
              <w:rPr>
                <w:i/>
                <w:lang w:val="es"/>
              </w:rPr>
              <w:t>aerosol de contacto</w:t>
            </w:r>
            <w:r>
              <w:rPr>
                <w:lang w:val="es"/>
              </w:rPr>
              <w:t xml:space="preserve"> eléctrico.</w:t>
            </w:r>
          </w:p>
        </w:tc>
      </w:tr>
      <w:tr w:rsidR="00B80ABC" w14:paraId="29C74C28" w14:textId="77777777">
        <w:trPr>
          <w:jc w:val="center"/>
        </w:trPr>
        <w:tc>
          <w:tcPr>
            <w:tcW w:w="2835" w:type="dxa"/>
          </w:tcPr>
          <w:p w14:paraId="7A817E9C" w14:textId="77777777" w:rsidR="00B80ABC" w:rsidRDefault="008D2ED4">
            <w:pPr>
              <w:spacing w:after="120"/>
            </w:pPr>
            <w:r>
              <w:rPr>
                <w:lang w:val="es"/>
              </w:rPr>
              <w:t>Multímetro</w:t>
            </w:r>
          </w:p>
        </w:tc>
        <w:tc>
          <w:tcPr>
            <w:tcW w:w="6521" w:type="dxa"/>
          </w:tcPr>
          <w:p w14:paraId="54E329CC" w14:textId="77777777" w:rsidR="00B80ABC" w:rsidRDefault="008D2ED4">
            <w:pPr>
              <w:spacing w:after="120"/>
              <w:jc w:val="both"/>
            </w:pPr>
            <w:r>
              <w:rPr>
                <w:lang w:val="es"/>
              </w:rPr>
              <w:t xml:space="preserve">Rango de voltaje de CC: 200mV - 600V; Rango de voltaje de CA: 200V-600V; Rango de corriente de CC: 200μA - 10A; Rango de medición de resistencia: 200Ω - 2000kΩ; Posible rendimiento de las pruebasde diodo, continuidad y  transistor </w:t>
            </w:r>
            <w:proofErr w:type="spellStart"/>
            <w:r>
              <w:rPr>
                <w:lang w:val="es"/>
              </w:rPr>
              <w:t>hFE</w:t>
            </w:r>
            <w:proofErr w:type="spellEnd"/>
            <w:r>
              <w:rPr>
                <w:lang w:val="es"/>
              </w:rPr>
              <w:t>.</w:t>
            </w:r>
          </w:p>
        </w:tc>
      </w:tr>
      <w:tr w:rsidR="00B80ABC" w14:paraId="27849B5F" w14:textId="77777777">
        <w:trPr>
          <w:jc w:val="center"/>
        </w:trPr>
        <w:tc>
          <w:tcPr>
            <w:tcW w:w="2835" w:type="dxa"/>
            <w:vAlign w:val="center"/>
          </w:tcPr>
          <w:p w14:paraId="5DC15439" w14:textId="77777777" w:rsidR="00B80ABC" w:rsidRDefault="008D2ED4">
            <w:pPr>
              <w:spacing w:after="120"/>
              <w:rPr>
                <w:highlight w:val="yellow"/>
              </w:rPr>
            </w:pPr>
            <w:r>
              <w:rPr>
                <w:color w:val="000000"/>
                <w:lang w:val="es"/>
              </w:rPr>
              <w:t>Analizador de presión digital</w:t>
            </w:r>
          </w:p>
        </w:tc>
        <w:tc>
          <w:tcPr>
            <w:tcW w:w="6521" w:type="dxa"/>
          </w:tcPr>
          <w:p w14:paraId="5CC909AA" w14:textId="77777777" w:rsidR="00B80ABC" w:rsidRDefault="008D2ED4">
            <w:pPr>
              <w:spacing w:after="120"/>
              <w:jc w:val="both"/>
            </w:pPr>
            <w:r>
              <w:rPr>
                <w:lang w:val="es"/>
              </w:rPr>
              <w:t>Equipos con calibración trazables a la Red Brasileña de Calibración (RBC). Analizador de presión digital, precisión de ±0,5%; resolución: 1 Pa.</w:t>
            </w:r>
          </w:p>
        </w:tc>
      </w:tr>
    </w:tbl>
    <w:p w14:paraId="25495279" w14:textId="77777777" w:rsidR="00B80ABC" w:rsidRDefault="008D2ED4">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08ED9FF6" w14:textId="77777777" w:rsidR="00B80ABC" w:rsidRDefault="00B80ABC">
      <w:pPr>
        <w:pBdr>
          <w:top w:val="nil"/>
          <w:left w:val="nil"/>
          <w:bottom w:val="nil"/>
          <w:right w:val="nil"/>
          <w:between w:val="nil"/>
        </w:pBdr>
        <w:tabs>
          <w:tab w:val="left" w:pos="0"/>
        </w:tabs>
        <w:spacing w:after="120" w:line="240" w:lineRule="auto"/>
        <w:jc w:val="center"/>
        <w:rPr>
          <w:color w:val="000000"/>
          <w:sz w:val="24"/>
          <w:szCs w:val="24"/>
        </w:rPr>
      </w:pPr>
    </w:p>
    <w:p w14:paraId="1F1E5618" w14:textId="77777777" w:rsidR="00B80ABC" w:rsidRDefault="008D2ED4">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69D99342" w14:textId="77777777" w:rsidR="00B80ABC" w:rsidRDefault="00B80ABC">
      <w:pPr>
        <w:spacing w:after="0" w:line="240" w:lineRule="auto"/>
        <w:ind w:firstLine="1418"/>
        <w:rPr>
          <w:sz w:val="24"/>
          <w:szCs w:val="24"/>
        </w:rPr>
      </w:pPr>
    </w:p>
    <w:p w14:paraId="5AF34230" w14:textId="77777777" w:rsidR="00B80ABC" w:rsidRDefault="008D2ED4">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413F04E7" w14:textId="77777777" w:rsidR="00B80ABC" w:rsidRDefault="00B80ABC">
      <w:pPr>
        <w:spacing w:after="120" w:line="240" w:lineRule="auto"/>
        <w:jc w:val="both"/>
        <w:rPr>
          <w:sz w:val="24"/>
          <w:szCs w:val="24"/>
        </w:rPr>
      </w:pPr>
    </w:p>
    <w:p w14:paraId="29ABE71D"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parasu reemplazo y períodos establecidos por el fabricante.</w:t>
      </w:r>
    </w:p>
    <w:tbl>
      <w:tblPr>
        <w:tblStyle w:val="a1"/>
        <w:tblW w:w="71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4256"/>
      </w:tblGrid>
      <w:tr w:rsidR="00B80ABC" w14:paraId="1322F9D2" w14:textId="77777777">
        <w:trPr>
          <w:jc w:val="center"/>
        </w:trPr>
        <w:tc>
          <w:tcPr>
            <w:tcW w:w="2898" w:type="dxa"/>
          </w:tcPr>
          <w:p w14:paraId="42CE0B2B" w14:textId="77777777" w:rsidR="00B80ABC" w:rsidRDefault="008D2ED4">
            <w:pPr>
              <w:spacing w:after="120"/>
              <w:jc w:val="center"/>
              <w:rPr>
                <w:b/>
              </w:rPr>
            </w:pPr>
            <w:r>
              <w:rPr>
                <w:b/>
                <w:lang w:val="es"/>
              </w:rPr>
              <w:t>Pieza/Componente/Accesorio</w:t>
            </w:r>
          </w:p>
        </w:tc>
        <w:tc>
          <w:tcPr>
            <w:tcW w:w="4256" w:type="dxa"/>
          </w:tcPr>
          <w:p w14:paraId="758F3CF8" w14:textId="77777777" w:rsidR="00B80ABC" w:rsidRDefault="008D2ED4">
            <w:pPr>
              <w:spacing w:after="120"/>
              <w:jc w:val="center"/>
              <w:rPr>
                <w:b/>
              </w:rPr>
            </w:pPr>
            <w:r>
              <w:rPr>
                <w:b/>
                <w:lang w:val="es"/>
              </w:rPr>
              <w:t>Período indicado para el cambio</w:t>
            </w:r>
          </w:p>
        </w:tc>
      </w:tr>
      <w:tr w:rsidR="00B80ABC" w14:paraId="0E7AF866" w14:textId="77777777">
        <w:trPr>
          <w:jc w:val="center"/>
        </w:trPr>
        <w:tc>
          <w:tcPr>
            <w:tcW w:w="2898" w:type="dxa"/>
          </w:tcPr>
          <w:p w14:paraId="3FD6AD5A" w14:textId="77777777" w:rsidR="00B80ABC" w:rsidRDefault="008D2ED4">
            <w:pPr>
              <w:spacing w:after="120"/>
              <w:jc w:val="both"/>
            </w:pPr>
            <w:r>
              <w:rPr>
                <w:lang w:val="es"/>
              </w:rPr>
              <w:t>Batería</w:t>
            </w:r>
          </w:p>
        </w:tc>
        <w:tc>
          <w:tcPr>
            <w:tcW w:w="4256" w:type="dxa"/>
            <w:vMerge w:val="restart"/>
          </w:tcPr>
          <w:p w14:paraId="29C53B26" w14:textId="77777777" w:rsidR="00B80ABC" w:rsidRDefault="008D2ED4">
            <w:pPr>
              <w:spacing w:after="120"/>
              <w:jc w:val="both"/>
            </w:pPr>
            <w:r>
              <w:rPr>
                <w:lang w:val="es"/>
              </w:rPr>
              <w:t>Siempre que haya un rendimiento deficiente y / o un desgaste excesivo</w:t>
            </w:r>
          </w:p>
        </w:tc>
      </w:tr>
      <w:tr w:rsidR="00B80ABC" w14:paraId="2172A2BE" w14:textId="77777777">
        <w:trPr>
          <w:jc w:val="center"/>
        </w:trPr>
        <w:tc>
          <w:tcPr>
            <w:tcW w:w="2898" w:type="dxa"/>
          </w:tcPr>
          <w:p w14:paraId="1E98217F" w14:textId="77777777" w:rsidR="00B80ABC" w:rsidRDefault="008D2ED4">
            <w:pPr>
              <w:spacing w:after="120"/>
              <w:jc w:val="both"/>
            </w:pPr>
            <w:r>
              <w:rPr>
                <w:lang w:val="es"/>
              </w:rPr>
              <w:t>Tubo de llenado</w:t>
            </w:r>
          </w:p>
        </w:tc>
        <w:tc>
          <w:tcPr>
            <w:tcW w:w="4256" w:type="dxa"/>
            <w:vMerge/>
          </w:tcPr>
          <w:p w14:paraId="4D49C0B4" w14:textId="77777777" w:rsidR="00B80ABC" w:rsidRDefault="00B80ABC">
            <w:pPr>
              <w:widowControl w:val="0"/>
              <w:pBdr>
                <w:top w:val="nil"/>
                <w:left w:val="nil"/>
                <w:bottom w:val="nil"/>
                <w:right w:val="nil"/>
                <w:between w:val="nil"/>
              </w:pBdr>
              <w:spacing w:line="276" w:lineRule="auto"/>
            </w:pPr>
          </w:p>
        </w:tc>
      </w:tr>
      <w:tr w:rsidR="00B80ABC" w14:paraId="48C60DBA" w14:textId="77777777">
        <w:trPr>
          <w:jc w:val="center"/>
        </w:trPr>
        <w:tc>
          <w:tcPr>
            <w:tcW w:w="2898" w:type="dxa"/>
          </w:tcPr>
          <w:p w14:paraId="45DA1556" w14:textId="77777777" w:rsidR="00B80ABC" w:rsidRDefault="008D2ED4">
            <w:pPr>
              <w:spacing w:after="120"/>
              <w:jc w:val="both"/>
            </w:pPr>
            <w:r>
              <w:rPr>
                <w:lang w:val="es"/>
              </w:rPr>
              <w:t>Puño</w:t>
            </w:r>
          </w:p>
        </w:tc>
        <w:tc>
          <w:tcPr>
            <w:tcW w:w="4256" w:type="dxa"/>
            <w:vMerge/>
          </w:tcPr>
          <w:p w14:paraId="5A715490" w14:textId="77777777" w:rsidR="00B80ABC" w:rsidRDefault="00B80ABC">
            <w:pPr>
              <w:widowControl w:val="0"/>
              <w:pBdr>
                <w:top w:val="nil"/>
                <w:left w:val="nil"/>
                <w:bottom w:val="nil"/>
                <w:right w:val="nil"/>
                <w:between w:val="nil"/>
              </w:pBdr>
              <w:spacing w:line="276" w:lineRule="auto"/>
            </w:pPr>
          </w:p>
        </w:tc>
      </w:tr>
    </w:tbl>
    <w:p w14:paraId="7109643F"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057B043" w14:textId="77777777" w:rsidR="00B80ABC" w:rsidRDefault="00B80ABC">
      <w:pPr>
        <w:spacing w:after="120" w:line="240" w:lineRule="auto"/>
        <w:rPr>
          <w:sz w:val="24"/>
          <w:szCs w:val="24"/>
        </w:rPr>
      </w:pPr>
    </w:p>
    <w:p w14:paraId="0F11B90F" w14:textId="77777777" w:rsidR="00B80ABC" w:rsidRDefault="008D2ED4">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35F52933" w14:textId="77777777" w:rsidR="00B80ABC" w:rsidRDefault="00B80ABC">
      <w:pPr>
        <w:spacing w:after="0" w:line="240" w:lineRule="auto"/>
        <w:jc w:val="both"/>
        <w:rPr>
          <w:sz w:val="24"/>
          <w:szCs w:val="24"/>
        </w:rPr>
      </w:pPr>
    </w:p>
    <w:p w14:paraId="193A5E93" w14:textId="77777777" w:rsidR="00B80ABC" w:rsidRDefault="008D2ED4">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6F4AE718" w14:textId="77777777" w:rsidR="00B80ABC" w:rsidRDefault="00B80ABC">
      <w:pPr>
        <w:spacing w:after="0" w:line="240" w:lineRule="auto"/>
        <w:jc w:val="both"/>
        <w:rPr>
          <w:sz w:val="24"/>
          <w:szCs w:val="24"/>
        </w:rPr>
      </w:pPr>
      <w:bookmarkStart w:id="15" w:name="_1ksv4uv" w:colFirst="0" w:colLast="0"/>
      <w:bookmarkEnd w:id="15"/>
    </w:p>
    <w:p w14:paraId="27907EAE"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B80ABC" w14:paraId="55FCAAE8" w14:textId="77777777">
        <w:trPr>
          <w:jc w:val="center"/>
        </w:trPr>
        <w:tc>
          <w:tcPr>
            <w:tcW w:w="2829" w:type="dxa"/>
          </w:tcPr>
          <w:p w14:paraId="6D588F88" w14:textId="77777777" w:rsidR="00B80ABC" w:rsidRDefault="008D2ED4">
            <w:pPr>
              <w:spacing w:after="120"/>
              <w:jc w:val="center"/>
              <w:rPr>
                <w:b/>
              </w:rPr>
            </w:pPr>
            <w:r>
              <w:rPr>
                <w:b/>
                <w:lang w:val="es"/>
              </w:rPr>
              <w:t>Riesgo/Exposición</w:t>
            </w:r>
          </w:p>
        </w:tc>
        <w:tc>
          <w:tcPr>
            <w:tcW w:w="4258" w:type="dxa"/>
          </w:tcPr>
          <w:p w14:paraId="798748B1" w14:textId="77777777" w:rsidR="00B80ABC" w:rsidRDefault="008D2ED4">
            <w:pPr>
              <w:spacing w:after="120"/>
              <w:jc w:val="center"/>
              <w:rPr>
                <w:b/>
              </w:rPr>
            </w:pPr>
            <w:r>
              <w:rPr>
                <w:b/>
                <w:lang w:val="es"/>
              </w:rPr>
              <w:t>Equipo de protección sugerido</w:t>
            </w:r>
          </w:p>
        </w:tc>
      </w:tr>
      <w:tr w:rsidR="00B80ABC" w14:paraId="6B989B94" w14:textId="77777777">
        <w:trPr>
          <w:jc w:val="center"/>
        </w:trPr>
        <w:tc>
          <w:tcPr>
            <w:tcW w:w="2829" w:type="dxa"/>
          </w:tcPr>
          <w:p w14:paraId="593562D1" w14:textId="77777777" w:rsidR="00B80ABC" w:rsidRDefault="008D2ED4">
            <w:pPr>
              <w:jc w:val="center"/>
            </w:pPr>
            <w:r>
              <w:rPr>
                <w:lang w:val="es"/>
              </w:rPr>
              <w:t>Riesgo biológico</w:t>
            </w:r>
          </w:p>
          <w:p w14:paraId="701CD246" w14:textId="77777777" w:rsidR="00B80ABC" w:rsidRDefault="008D2ED4">
            <w:pPr>
              <w:spacing w:after="120"/>
              <w:jc w:val="center"/>
            </w:pPr>
            <w:r>
              <w:rPr>
                <w:noProof/>
              </w:rPr>
              <w:drawing>
                <wp:inline distT="0" distB="0" distL="0" distR="0" wp14:anchorId="3D6F73C0" wp14:editId="77B85743">
                  <wp:extent cx="540000" cy="540000"/>
                  <wp:effectExtent l="0" t="0" r="0" b="0"/>
                  <wp:docPr id="22" name="image8.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8.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1CBBCC48" w14:textId="77777777" w:rsidR="00B80ABC" w:rsidRDefault="008D2ED4">
            <w:pPr>
              <w:spacing w:after="120"/>
              <w:jc w:val="both"/>
            </w:pPr>
            <w:r>
              <w:rPr>
                <w:lang w:val="es"/>
              </w:rPr>
              <w:t>Guante de procedimiento (nihilum - sin polvo), botón/bata de laboratorio desechable o reutilizable.</w:t>
            </w:r>
          </w:p>
        </w:tc>
      </w:tr>
      <w:tr w:rsidR="00B80ABC" w14:paraId="3F4FC9B3" w14:textId="77777777">
        <w:trPr>
          <w:jc w:val="center"/>
        </w:trPr>
        <w:tc>
          <w:tcPr>
            <w:tcW w:w="2829" w:type="dxa"/>
          </w:tcPr>
          <w:p w14:paraId="58956A29" w14:textId="77777777" w:rsidR="00B80ABC" w:rsidRDefault="008D2ED4">
            <w:pPr>
              <w:jc w:val="center"/>
            </w:pPr>
            <w:r>
              <w:rPr>
                <w:lang w:val="es"/>
              </w:rPr>
              <w:t>Descarga eléctrica</w:t>
            </w:r>
          </w:p>
          <w:p w14:paraId="77168839" w14:textId="77777777" w:rsidR="00B80ABC" w:rsidRDefault="008D2ED4">
            <w:pPr>
              <w:spacing w:after="120"/>
              <w:jc w:val="center"/>
            </w:pPr>
            <w:r>
              <w:rPr>
                <w:noProof/>
              </w:rPr>
              <w:drawing>
                <wp:inline distT="0" distB="0" distL="0" distR="0" wp14:anchorId="75F8AB02" wp14:editId="5FC56DBA">
                  <wp:extent cx="540000" cy="540000"/>
                  <wp:effectExtent l="0" t="0" r="0" b="0"/>
                  <wp:docPr id="20" name="image2.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2.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3674F109" w14:textId="77777777" w:rsidR="00B80ABC" w:rsidRDefault="008D2ED4">
            <w:pPr>
              <w:spacing w:after="120"/>
              <w:jc w:val="both"/>
            </w:pPr>
            <w:r>
              <w:rPr>
                <w:lang w:val="es"/>
              </w:rPr>
              <w:t>Zapatos de seguridad.</w:t>
            </w:r>
          </w:p>
        </w:tc>
      </w:tr>
    </w:tbl>
    <w:p w14:paraId="72F9B34A"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06000DC" w14:textId="77777777" w:rsidR="00B80ABC" w:rsidRDefault="00B80ABC">
      <w:pPr>
        <w:spacing w:after="120" w:line="240" w:lineRule="auto"/>
        <w:jc w:val="both"/>
        <w:rPr>
          <w:sz w:val="24"/>
          <w:szCs w:val="24"/>
        </w:rPr>
      </w:pPr>
    </w:p>
    <w:p w14:paraId="2E0DF62D" w14:textId="77777777" w:rsidR="00B80ABC" w:rsidRDefault="008D2ED4">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68A9F8BB" w14:textId="77777777" w:rsidR="00B80ABC" w:rsidRDefault="00B80ABC">
      <w:pPr>
        <w:spacing w:after="0" w:line="240" w:lineRule="auto"/>
        <w:jc w:val="both"/>
        <w:rPr>
          <w:sz w:val="24"/>
          <w:szCs w:val="24"/>
        </w:rPr>
      </w:pPr>
    </w:p>
    <w:p w14:paraId="5BB81CB6" w14:textId="77777777" w:rsidR="00B80ABC" w:rsidRDefault="008D2ED4">
      <w:pPr>
        <w:keepNext/>
        <w:pBdr>
          <w:top w:val="nil"/>
          <w:left w:val="nil"/>
          <w:bottom w:val="nil"/>
          <w:right w:val="nil"/>
          <w:between w:val="nil"/>
        </w:pBdr>
        <w:spacing w:after="120" w:line="240" w:lineRule="auto"/>
        <w:ind w:firstLine="1418"/>
        <w:jc w:val="both"/>
        <w:rPr>
          <w:color w:val="000000"/>
          <w:sz w:val="20"/>
          <w:szCs w:val="20"/>
        </w:rPr>
      </w:pPr>
      <w:r>
        <w:rPr>
          <w:color w:val="000000"/>
          <w:sz w:val="24"/>
          <w:szCs w:val="24"/>
          <w:lang w:val="es"/>
        </w:rPr>
        <w:lastRenderedPageBreak/>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413258D8" w14:textId="77777777" w:rsidR="00B80ABC" w:rsidRDefault="00B80ABC">
      <w:pPr>
        <w:keepNext/>
        <w:pBdr>
          <w:top w:val="nil"/>
          <w:left w:val="nil"/>
          <w:bottom w:val="nil"/>
          <w:right w:val="nil"/>
          <w:between w:val="nil"/>
        </w:pBdr>
        <w:spacing w:after="0" w:line="240" w:lineRule="auto"/>
        <w:rPr>
          <w:color w:val="000000"/>
          <w:sz w:val="24"/>
          <w:szCs w:val="24"/>
        </w:rPr>
      </w:pPr>
    </w:p>
    <w:p w14:paraId="4387316F"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B80ABC" w14:paraId="35B50243" w14:textId="77777777">
        <w:trPr>
          <w:jc w:val="center"/>
        </w:trPr>
        <w:tc>
          <w:tcPr>
            <w:tcW w:w="7087" w:type="dxa"/>
          </w:tcPr>
          <w:p w14:paraId="3480366F" w14:textId="77777777" w:rsidR="00B80ABC" w:rsidRDefault="008D2ED4">
            <w:pPr>
              <w:spacing w:after="120"/>
              <w:jc w:val="both"/>
              <w:rPr>
                <w:b/>
              </w:rPr>
            </w:pPr>
            <w:r>
              <w:rPr>
                <w:b/>
                <w:lang w:val="es"/>
              </w:rPr>
              <w:t>Material de limpieza</w:t>
            </w:r>
          </w:p>
        </w:tc>
      </w:tr>
      <w:tr w:rsidR="00B80ABC" w14:paraId="4BAD9DE3" w14:textId="77777777">
        <w:trPr>
          <w:jc w:val="center"/>
        </w:trPr>
        <w:tc>
          <w:tcPr>
            <w:tcW w:w="7087" w:type="dxa"/>
          </w:tcPr>
          <w:p w14:paraId="7C24982E" w14:textId="77777777" w:rsidR="00B80ABC" w:rsidRDefault="008D2ED4">
            <w:pPr>
              <w:numPr>
                <w:ilvl w:val="0"/>
                <w:numId w:val="12"/>
              </w:numPr>
              <w:pBdr>
                <w:top w:val="nil"/>
                <w:left w:val="nil"/>
                <w:bottom w:val="nil"/>
                <w:right w:val="nil"/>
                <w:between w:val="nil"/>
              </w:pBdr>
              <w:spacing w:line="480" w:lineRule="auto"/>
              <w:jc w:val="both"/>
            </w:pPr>
            <w:r>
              <w:rPr>
                <w:color w:val="000000"/>
                <w:lang w:val="es"/>
              </w:rPr>
              <w:t>Paño suave;</w:t>
            </w:r>
          </w:p>
          <w:p w14:paraId="22EF26BB" w14:textId="77777777" w:rsidR="00B80ABC" w:rsidRDefault="008D2ED4">
            <w:pPr>
              <w:numPr>
                <w:ilvl w:val="0"/>
                <w:numId w:val="12"/>
              </w:numPr>
              <w:pBdr>
                <w:top w:val="nil"/>
                <w:left w:val="nil"/>
                <w:bottom w:val="nil"/>
                <w:right w:val="nil"/>
                <w:between w:val="nil"/>
              </w:pBdr>
              <w:spacing w:after="120" w:line="480" w:lineRule="auto"/>
            </w:pPr>
            <w:r>
              <w:rPr>
                <w:color w:val="000000"/>
                <w:lang w:val="es"/>
              </w:rPr>
              <w:t>Detergente neutro.</w:t>
            </w:r>
          </w:p>
        </w:tc>
      </w:tr>
      <w:tr w:rsidR="00B80ABC" w14:paraId="2CE77A84" w14:textId="77777777">
        <w:trPr>
          <w:jc w:val="center"/>
        </w:trPr>
        <w:tc>
          <w:tcPr>
            <w:tcW w:w="7087" w:type="dxa"/>
          </w:tcPr>
          <w:p w14:paraId="5E8EF204" w14:textId="77777777" w:rsidR="00B80ABC" w:rsidRDefault="008D2ED4">
            <w:pPr>
              <w:spacing w:after="120"/>
              <w:jc w:val="both"/>
              <w:rPr>
                <w:b/>
              </w:rPr>
            </w:pPr>
            <w:r>
              <w:rPr>
                <w:b/>
                <w:lang w:val="es"/>
              </w:rPr>
              <w:t>Material de desinfección</w:t>
            </w:r>
          </w:p>
        </w:tc>
      </w:tr>
      <w:tr w:rsidR="00B80ABC" w14:paraId="17DA14B2" w14:textId="77777777">
        <w:trPr>
          <w:jc w:val="center"/>
        </w:trPr>
        <w:tc>
          <w:tcPr>
            <w:tcW w:w="7087" w:type="dxa"/>
          </w:tcPr>
          <w:p w14:paraId="4753E57B" w14:textId="77777777" w:rsidR="00B80ABC" w:rsidRDefault="008D2ED4">
            <w:pPr>
              <w:numPr>
                <w:ilvl w:val="0"/>
                <w:numId w:val="1"/>
              </w:numPr>
              <w:pBdr>
                <w:top w:val="nil"/>
                <w:left w:val="nil"/>
                <w:bottom w:val="nil"/>
                <w:right w:val="nil"/>
                <w:between w:val="nil"/>
              </w:pBdr>
              <w:spacing w:line="480" w:lineRule="auto"/>
              <w:jc w:val="both"/>
            </w:pPr>
            <w:r>
              <w:rPr>
                <w:color w:val="000000"/>
                <w:lang w:val="es"/>
              </w:rPr>
              <w:t>Paño suave;</w:t>
            </w:r>
          </w:p>
          <w:p w14:paraId="78977D1E" w14:textId="77777777" w:rsidR="00B80ABC" w:rsidRDefault="008D2ED4">
            <w:pPr>
              <w:numPr>
                <w:ilvl w:val="0"/>
                <w:numId w:val="1"/>
              </w:numPr>
              <w:pBdr>
                <w:top w:val="nil"/>
                <w:left w:val="nil"/>
                <w:bottom w:val="nil"/>
                <w:right w:val="nil"/>
                <w:between w:val="nil"/>
              </w:pBdr>
              <w:spacing w:after="120" w:line="480" w:lineRule="auto"/>
              <w:jc w:val="both"/>
            </w:pPr>
            <w:r>
              <w:rPr>
                <w:color w:val="000000"/>
                <w:lang w:val="es"/>
              </w:rPr>
              <w:t xml:space="preserve">Desinfectantes a base de amonio cuaternario. </w:t>
            </w:r>
          </w:p>
          <w:p w14:paraId="66A7D524" w14:textId="77777777" w:rsidR="00B80ABC" w:rsidRDefault="008D2ED4">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340F581B" wp14:editId="4BB3CDFD">
                  <wp:simplePos x="0" y="0"/>
                  <wp:positionH relativeFrom="column">
                    <wp:posOffset>-634</wp:posOffset>
                  </wp:positionH>
                  <wp:positionV relativeFrom="paragraph">
                    <wp:posOffset>1905</wp:posOffset>
                  </wp:positionV>
                  <wp:extent cx="252000" cy="252000"/>
                  <wp:effectExtent l="0" t="0" r="0" b="0"/>
                  <wp:wrapNone/>
                  <wp:docPr id="15"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4FA8BFFC" w14:textId="77777777" w:rsidR="00B80ABC" w:rsidRDefault="008D2ED4">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4BF23601" wp14:editId="260EAF10">
                  <wp:simplePos x="0" y="0"/>
                  <wp:positionH relativeFrom="column">
                    <wp:posOffset>-6349</wp:posOffset>
                  </wp:positionH>
                  <wp:positionV relativeFrom="paragraph">
                    <wp:posOffset>8890</wp:posOffset>
                  </wp:positionV>
                  <wp:extent cx="252000" cy="252000"/>
                  <wp:effectExtent l="0" t="0" r="0" b="0"/>
                  <wp:wrapNone/>
                  <wp:docPr id="5"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2458A497"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7AF09F9" w14:textId="77777777" w:rsidR="00B80ABC" w:rsidRDefault="00B80ABC">
      <w:pPr>
        <w:pBdr>
          <w:top w:val="nil"/>
          <w:left w:val="nil"/>
          <w:bottom w:val="nil"/>
          <w:right w:val="nil"/>
          <w:between w:val="nil"/>
        </w:pBdr>
        <w:tabs>
          <w:tab w:val="left" w:pos="0"/>
        </w:tabs>
        <w:spacing w:after="120" w:line="240" w:lineRule="auto"/>
        <w:rPr>
          <w:color w:val="000000"/>
          <w:sz w:val="24"/>
          <w:szCs w:val="24"/>
        </w:rPr>
      </w:pPr>
    </w:p>
    <w:p w14:paraId="111E7C7D" w14:textId="77777777" w:rsidR="00B80ABC" w:rsidRDefault="008D2ED4">
      <w:pPr>
        <w:pStyle w:val="Ttulo1"/>
        <w:spacing w:after="120" w:line="240" w:lineRule="auto"/>
      </w:pPr>
      <w:bookmarkStart w:id="17" w:name="_2jxsxqh" w:colFirst="0" w:colLast="0"/>
      <w:bookmarkEnd w:id="17"/>
      <w:r>
        <w:rPr>
          <w:lang w:val="es"/>
        </w:rPr>
        <w:t xml:space="preserve">6 INSTRUCCIONES DE EJECUCIÓN </w:t>
      </w:r>
    </w:p>
    <w:p w14:paraId="599A7198" w14:textId="77777777" w:rsidR="00B80ABC" w:rsidRDefault="00B80ABC">
      <w:pPr>
        <w:spacing w:after="0" w:line="240" w:lineRule="auto"/>
        <w:ind w:firstLine="1418"/>
        <w:jc w:val="both"/>
        <w:rPr>
          <w:sz w:val="24"/>
          <w:szCs w:val="24"/>
        </w:rPr>
      </w:pPr>
    </w:p>
    <w:p w14:paraId="1504B82D" w14:textId="77777777" w:rsidR="00B80ABC" w:rsidRDefault="008D2ED4">
      <w:pPr>
        <w:spacing w:after="120" w:line="240" w:lineRule="auto"/>
        <w:ind w:firstLine="1418"/>
        <w:jc w:val="both"/>
        <w:rPr>
          <w:sz w:val="24"/>
          <w:szCs w:val="24"/>
        </w:rPr>
      </w:pPr>
      <w:bookmarkStart w:id="18" w:name="_z337ya" w:colFirst="0" w:colLast="0"/>
      <w:bookmarkEnd w:id="18"/>
      <w:r>
        <w:rPr>
          <w:sz w:val="24"/>
          <w:szCs w:val="24"/>
          <w:lang w:val="es"/>
        </w:rPr>
        <w:t>Esta sección contiene instrucciones claras y objetivas sobre la ejecución del mantenimiento preventivo en equipos neumáticos de garrote. Las comprobaciones de mantenimiento preventivo solo deben iniciarse después de la limpieza y desinfección del equipo.</w:t>
      </w:r>
    </w:p>
    <w:p w14:paraId="711A55A9" w14:textId="77777777" w:rsidR="00B80ABC" w:rsidRDefault="00B80ABC">
      <w:pPr>
        <w:spacing w:after="120" w:line="240" w:lineRule="auto"/>
        <w:jc w:val="both"/>
        <w:rPr>
          <w:sz w:val="24"/>
          <w:szCs w:val="24"/>
        </w:rPr>
      </w:pPr>
    </w:p>
    <w:p w14:paraId="1A5520E5"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4 - Etapas de ejecución del procedimiento de mantenimiento preventivo en equipos neumáticos de garrote.</w:t>
      </w:r>
    </w:p>
    <w:p w14:paraId="4EDBA544" w14:textId="77777777" w:rsidR="00B80ABC" w:rsidRDefault="008D2ED4">
      <w:pPr>
        <w:spacing w:after="0" w:line="240" w:lineRule="auto"/>
        <w:jc w:val="center"/>
        <w:rPr>
          <w:sz w:val="24"/>
          <w:szCs w:val="24"/>
        </w:rPr>
      </w:pPr>
      <w:r>
        <w:rPr>
          <w:noProof/>
        </w:rPr>
        <w:drawing>
          <wp:inline distT="0" distB="0" distL="0" distR="0" wp14:anchorId="1C5EC577" wp14:editId="7ACA3919">
            <wp:extent cx="5580000" cy="3873632"/>
            <wp:effectExtent l="0" t="0" r="0" b="0"/>
            <wp:docPr id="23" name="image19.png" descr="Una imagen que contiene la 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Uma imagem contendo Linha do tempo&#10;&#10;Descrição gerada automaticamente"/>
                    <pic:cNvPicPr preferRelativeResize="0"/>
                  </pic:nvPicPr>
                  <pic:blipFill>
                    <a:blip r:embed="rId16"/>
                    <a:srcRect/>
                    <a:stretch>
                      <a:fillRect/>
                    </a:stretch>
                  </pic:blipFill>
                  <pic:spPr>
                    <a:xfrm>
                      <a:off x="0" y="0"/>
                      <a:ext cx="5580000" cy="3873632"/>
                    </a:xfrm>
                    <a:prstGeom prst="rect">
                      <a:avLst/>
                    </a:prstGeom>
                    <a:ln/>
                  </pic:spPr>
                </pic:pic>
              </a:graphicData>
            </a:graphic>
          </wp:inline>
        </w:drawing>
      </w:r>
    </w:p>
    <w:p w14:paraId="5B6004C2"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DA36544" w14:textId="77777777" w:rsidR="00B80ABC" w:rsidRDefault="00B80ABC">
      <w:pPr>
        <w:spacing w:after="120" w:line="240" w:lineRule="auto"/>
        <w:jc w:val="both"/>
        <w:rPr>
          <w:sz w:val="24"/>
          <w:szCs w:val="24"/>
        </w:rPr>
      </w:pPr>
    </w:p>
    <w:p w14:paraId="50708C90" w14:textId="77777777" w:rsidR="00B80ABC" w:rsidRDefault="008D2ED4">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08CD4642" w14:textId="77777777" w:rsidR="00B80ABC" w:rsidRDefault="00B80ABC">
      <w:pPr>
        <w:spacing w:after="120" w:line="240" w:lineRule="auto"/>
        <w:rPr>
          <w:sz w:val="24"/>
          <w:szCs w:val="24"/>
        </w:rPr>
      </w:pPr>
    </w:p>
    <w:p w14:paraId="460D1291" w14:textId="77777777" w:rsidR="00B80ABC" w:rsidRDefault="008D2ED4">
      <w:pPr>
        <w:spacing w:after="120" w:line="240" w:lineRule="auto"/>
        <w:ind w:firstLine="1418"/>
        <w:jc w:val="both"/>
        <w:rPr>
          <w:sz w:val="24"/>
          <w:szCs w:val="24"/>
        </w:rPr>
      </w:pPr>
      <w:r>
        <w:rPr>
          <w:sz w:val="24"/>
          <w:szCs w:val="24"/>
          <w:lang w:val="es"/>
        </w:rPr>
        <w:t xml:space="preserve">La periodicidad indicada para la ejecución del mantenimiento preventivo de equipos de garrote neumático es de 6 (seis) meses, que es la frecuencia más baja encontrada según la metodología utilizada. </w:t>
      </w:r>
    </w:p>
    <w:p w14:paraId="7E8E0E2D" w14:textId="77777777" w:rsidR="00B80ABC" w:rsidRDefault="008D2ED4">
      <w:pPr>
        <w:spacing w:after="120" w:line="240" w:lineRule="auto"/>
        <w:ind w:firstLine="1418"/>
        <w:jc w:val="both"/>
        <w:rPr>
          <w:sz w:val="24"/>
          <w:szCs w:val="24"/>
        </w:rPr>
      </w:pPr>
      <w:r>
        <w:rPr>
          <w:sz w:val="24"/>
          <w:szCs w:val="24"/>
          <w:lang w:val="es"/>
        </w:rPr>
        <w:t xml:space="preserve">La Tabla 6 muestra las periodicidadessugeridas por los fabricantes y la Metodología de la Organización Mundial de la Salud (OMS, 2011). No se ha encontrado ninguna legislación que indique periodicidad para este tipo de equipos. </w:t>
      </w:r>
    </w:p>
    <w:p w14:paraId="2AC2DBD2" w14:textId="77777777" w:rsidR="00B80ABC" w:rsidRDefault="00B80ABC">
      <w:pPr>
        <w:spacing w:after="120" w:line="240" w:lineRule="auto"/>
        <w:jc w:val="both"/>
        <w:rPr>
          <w:sz w:val="24"/>
          <w:szCs w:val="24"/>
        </w:rPr>
      </w:pPr>
    </w:p>
    <w:p w14:paraId="1077CA5A"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B80ABC" w14:paraId="11AA2913" w14:textId="77777777">
        <w:trPr>
          <w:trHeight w:val="497"/>
          <w:jc w:val="center"/>
        </w:trPr>
        <w:tc>
          <w:tcPr>
            <w:tcW w:w="2324" w:type="dxa"/>
            <w:vAlign w:val="center"/>
          </w:tcPr>
          <w:p w14:paraId="5E9AA7F9" w14:textId="77777777" w:rsidR="00B80ABC" w:rsidRDefault="00B80ABC">
            <w:pPr>
              <w:spacing w:after="120"/>
              <w:jc w:val="both"/>
            </w:pPr>
          </w:p>
        </w:tc>
        <w:tc>
          <w:tcPr>
            <w:tcW w:w="1984" w:type="dxa"/>
            <w:vAlign w:val="center"/>
          </w:tcPr>
          <w:p w14:paraId="6E2AEE05" w14:textId="77777777" w:rsidR="00B80ABC" w:rsidRDefault="008D2ED4">
            <w:pPr>
              <w:spacing w:after="120"/>
              <w:jc w:val="center"/>
              <w:rPr>
                <w:b/>
              </w:rPr>
            </w:pPr>
            <w:r>
              <w:rPr>
                <w:b/>
                <w:lang w:val="es"/>
              </w:rPr>
              <w:t>Legislación/Norma</w:t>
            </w:r>
          </w:p>
        </w:tc>
        <w:tc>
          <w:tcPr>
            <w:tcW w:w="2211" w:type="dxa"/>
            <w:vAlign w:val="center"/>
          </w:tcPr>
          <w:p w14:paraId="7FFA2B9A" w14:textId="77777777" w:rsidR="00B80ABC" w:rsidRDefault="008D2ED4">
            <w:pPr>
              <w:spacing w:after="120"/>
              <w:jc w:val="center"/>
              <w:rPr>
                <w:b/>
              </w:rPr>
            </w:pPr>
            <w:r>
              <w:rPr>
                <w:b/>
                <w:lang w:val="es"/>
              </w:rPr>
              <w:t>Metodología de la OMS*</w:t>
            </w:r>
          </w:p>
        </w:tc>
        <w:tc>
          <w:tcPr>
            <w:tcW w:w="1984" w:type="dxa"/>
            <w:vAlign w:val="center"/>
          </w:tcPr>
          <w:p w14:paraId="3B67A177" w14:textId="77777777" w:rsidR="00B80ABC" w:rsidRDefault="008D2ED4">
            <w:pPr>
              <w:spacing w:after="120"/>
              <w:jc w:val="center"/>
              <w:rPr>
                <w:b/>
              </w:rPr>
            </w:pPr>
            <w:r>
              <w:rPr>
                <w:b/>
                <w:lang w:val="es"/>
              </w:rPr>
              <w:t>Fabricante</w:t>
            </w:r>
          </w:p>
        </w:tc>
      </w:tr>
      <w:tr w:rsidR="00B80ABC" w14:paraId="66858569" w14:textId="77777777">
        <w:trPr>
          <w:jc w:val="center"/>
        </w:trPr>
        <w:tc>
          <w:tcPr>
            <w:tcW w:w="2324" w:type="dxa"/>
            <w:vAlign w:val="center"/>
          </w:tcPr>
          <w:p w14:paraId="47F68562" w14:textId="77777777" w:rsidR="00B80ABC" w:rsidRDefault="008D2ED4">
            <w:pPr>
              <w:spacing w:after="120"/>
              <w:jc w:val="both"/>
              <w:rPr>
                <w:b/>
              </w:rPr>
            </w:pPr>
            <w:r>
              <w:rPr>
                <w:b/>
                <w:lang w:val="es"/>
              </w:rPr>
              <w:t>Periodicidad indicada</w:t>
            </w:r>
          </w:p>
        </w:tc>
        <w:tc>
          <w:tcPr>
            <w:tcW w:w="1984" w:type="dxa"/>
            <w:vAlign w:val="center"/>
          </w:tcPr>
          <w:p w14:paraId="5767E561" w14:textId="77777777" w:rsidR="00B80ABC" w:rsidRDefault="008D2ED4">
            <w:pPr>
              <w:spacing w:after="120"/>
              <w:jc w:val="center"/>
            </w:pPr>
            <w:r>
              <w:rPr>
                <w:lang w:val="es"/>
              </w:rPr>
              <w:t>N.A.</w:t>
            </w:r>
          </w:p>
        </w:tc>
        <w:tc>
          <w:tcPr>
            <w:tcW w:w="2211" w:type="dxa"/>
            <w:vAlign w:val="center"/>
          </w:tcPr>
          <w:p w14:paraId="47D79FD7" w14:textId="77777777" w:rsidR="00B80ABC" w:rsidRDefault="008D2ED4">
            <w:pPr>
              <w:spacing w:after="120"/>
              <w:jc w:val="center"/>
            </w:pPr>
            <w:r>
              <w:rPr>
                <w:lang w:val="es"/>
              </w:rPr>
              <w:t>6 meses</w:t>
            </w:r>
          </w:p>
        </w:tc>
        <w:tc>
          <w:tcPr>
            <w:tcW w:w="1984" w:type="dxa"/>
            <w:vAlign w:val="center"/>
          </w:tcPr>
          <w:p w14:paraId="361BE0A2" w14:textId="77777777" w:rsidR="00B80ABC" w:rsidRDefault="008D2ED4">
            <w:pPr>
              <w:spacing w:after="120"/>
              <w:jc w:val="center"/>
            </w:pPr>
            <w:r>
              <w:rPr>
                <w:lang w:val="es"/>
              </w:rPr>
              <w:t>06 meses</w:t>
            </w:r>
          </w:p>
        </w:tc>
      </w:tr>
    </w:tbl>
    <w:p w14:paraId="2B5BEFD4" w14:textId="77777777" w:rsidR="00B80ABC" w:rsidRDefault="008D2ED4">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lastRenderedPageBreak/>
        <w:tab/>
        <w:t>Nota: * EM = Función (2) + Aplicación (4) + Mantenimiento (4) + Historial (0)</w:t>
      </w:r>
    </w:p>
    <w:p w14:paraId="010C53F6" w14:textId="77777777" w:rsidR="00B80ABC" w:rsidRDefault="008D2ED4">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MS = 10 puntos - No indicación de inclusión en el plan de mantenimiento por parte del MS, pero con periodicidad establecida por el requisito de mantenimiento 4, correspondiente al mantenimiento semestral.</w:t>
      </w:r>
    </w:p>
    <w:p w14:paraId="50FDC3D5"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24E9673" w14:textId="77777777" w:rsidR="00B80ABC" w:rsidRDefault="00B80ABC">
      <w:pPr>
        <w:spacing w:after="120" w:line="240" w:lineRule="auto"/>
        <w:jc w:val="both"/>
        <w:rPr>
          <w:sz w:val="24"/>
          <w:szCs w:val="24"/>
        </w:rPr>
      </w:pPr>
    </w:p>
    <w:p w14:paraId="0BEE9771" w14:textId="77777777" w:rsidR="00B80ABC" w:rsidRDefault="008D2ED4">
      <w:pPr>
        <w:pStyle w:val="Ttulo2"/>
        <w:spacing w:after="120" w:line="240" w:lineRule="auto"/>
        <w:ind w:firstLine="709"/>
        <w:rPr>
          <w:color w:val="000000"/>
        </w:rPr>
      </w:pPr>
      <w:bookmarkStart w:id="20" w:name="_1y810tw" w:colFirst="0" w:colLast="0"/>
      <w:bookmarkEnd w:id="20"/>
      <w:r>
        <w:rPr>
          <w:color w:val="000000"/>
          <w:lang w:val="es"/>
        </w:rPr>
        <w:t>6.2 Instrucciones para la limpieza y desinfección externa</w:t>
      </w:r>
    </w:p>
    <w:p w14:paraId="5B347F79" w14:textId="77777777" w:rsidR="00B80ABC" w:rsidRDefault="00B80ABC">
      <w:pPr>
        <w:spacing w:after="120" w:line="240" w:lineRule="auto"/>
      </w:pPr>
      <w:bookmarkStart w:id="21" w:name="_4i7ojhp" w:colFirst="0" w:colLast="0"/>
      <w:bookmarkEnd w:id="21"/>
    </w:p>
    <w:p w14:paraId="080B325B" w14:textId="77777777" w:rsidR="00B80ABC" w:rsidRDefault="008D2ED4">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3AFD703D" wp14:editId="27C7AD40">
            <wp:simplePos x="0" y="0"/>
            <wp:positionH relativeFrom="column">
              <wp:posOffset>-24129</wp:posOffset>
            </wp:positionH>
            <wp:positionV relativeFrom="paragraph">
              <wp:posOffset>14605</wp:posOffset>
            </wp:positionV>
            <wp:extent cx="360000" cy="360000"/>
            <wp:effectExtent l="0" t="0" r="0" b="0"/>
            <wp:wrapNone/>
            <wp:docPr id="8" name="image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30978807" w14:textId="77777777" w:rsidR="00B80ABC" w:rsidRDefault="00B80ABC">
      <w:pPr>
        <w:spacing w:after="120" w:line="240" w:lineRule="auto"/>
        <w:jc w:val="both"/>
        <w:rPr>
          <w:sz w:val="24"/>
          <w:szCs w:val="24"/>
        </w:rPr>
      </w:pPr>
    </w:p>
    <w:p w14:paraId="404A4C82" w14:textId="77777777" w:rsidR="00B80ABC" w:rsidRDefault="008D2ED4">
      <w:pPr>
        <w:spacing w:after="120" w:line="240" w:lineRule="auto"/>
        <w:ind w:firstLine="1418"/>
        <w:jc w:val="both"/>
        <w:rPr>
          <w:sz w:val="24"/>
          <w:szCs w:val="24"/>
        </w:rPr>
      </w:pPr>
      <w:r>
        <w:rPr>
          <w:sz w:val="24"/>
          <w:szCs w:val="24"/>
          <w:lang w:val="es"/>
        </w:rPr>
        <w:t>Con un paño suave humedecido en agua y jabón neutros, limpie la superficie externa delequipo, incluida la pantalla, el tubo de llenado y la abrazadera.</w:t>
      </w:r>
    </w:p>
    <w:p w14:paraId="7D65FA81" w14:textId="77777777" w:rsidR="00B80ABC" w:rsidRDefault="008D2ED4">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sobre toda la superficie externa del equipo, incluida la visera, el tubo de enchimentoy la abrazadera. Permita que el equipo habite naturalmente a temperatura ambiente.</w:t>
      </w:r>
    </w:p>
    <w:p w14:paraId="4C481A8D" w14:textId="77777777" w:rsidR="00B80ABC" w:rsidRDefault="008D2ED4">
      <w:pPr>
        <w:spacing w:after="120" w:line="240" w:lineRule="auto"/>
        <w:jc w:val="both"/>
        <w:rPr>
          <w:sz w:val="24"/>
          <w:szCs w:val="24"/>
        </w:rPr>
      </w:pPr>
      <w:r>
        <w:rPr>
          <w:noProof/>
          <w:lang w:val="es"/>
        </w:rPr>
        <w:drawing>
          <wp:anchor distT="0" distB="0" distL="114300" distR="114300" simplePos="0" relativeHeight="251661312" behindDoc="0" locked="0" layoutInCell="1" hidden="0" allowOverlap="1" wp14:anchorId="324E48F7" wp14:editId="005207F9">
            <wp:simplePos x="0" y="0"/>
            <wp:positionH relativeFrom="column">
              <wp:posOffset>-40639</wp:posOffset>
            </wp:positionH>
            <wp:positionV relativeFrom="paragraph">
              <wp:posOffset>262255</wp:posOffset>
            </wp:positionV>
            <wp:extent cx="359410" cy="339090"/>
            <wp:effectExtent l="0" t="0" r="0" b="0"/>
            <wp:wrapNone/>
            <wp:docPr id="7" name="image7.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Ícone&#10;&#10;Descrição gerada automaticamente"/>
                    <pic:cNvPicPr preferRelativeResize="0"/>
                  </pic:nvPicPr>
                  <pic:blipFill>
                    <a:blip r:embed="rId18"/>
                    <a:srcRect b="5561"/>
                    <a:stretch>
                      <a:fillRect/>
                    </a:stretch>
                  </pic:blipFill>
                  <pic:spPr>
                    <a:xfrm>
                      <a:off x="0" y="0"/>
                      <a:ext cx="359410" cy="339090"/>
                    </a:xfrm>
                    <a:prstGeom prst="rect">
                      <a:avLst/>
                    </a:prstGeom>
                    <a:ln/>
                  </pic:spPr>
                </pic:pic>
              </a:graphicData>
            </a:graphic>
          </wp:anchor>
        </w:drawing>
      </w:r>
    </w:p>
    <w:p w14:paraId="052F7E73" w14:textId="77777777" w:rsidR="00B80ABC" w:rsidRDefault="008D2ED4">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p>
    <w:p w14:paraId="0A12B27C" w14:textId="77777777" w:rsidR="00B80ABC" w:rsidRDefault="00B80ABC">
      <w:pPr>
        <w:spacing w:after="120" w:line="240" w:lineRule="auto"/>
        <w:jc w:val="both"/>
        <w:rPr>
          <w:sz w:val="24"/>
          <w:szCs w:val="24"/>
        </w:rPr>
      </w:pPr>
    </w:p>
    <w:p w14:paraId="0A55F513" w14:textId="77777777" w:rsidR="00B80ABC" w:rsidRDefault="008D2ED4">
      <w:pPr>
        <w:pStyle w:val="Ttulo2"/>
        <w:spacing w:after="120" w:line="240" w:lineRule="auto"/>
        <w:ind w:firstLine="709"/>
        <w:rPr>
          <w:color w:val="000000"/>
        </w:rPr>
      </w:pPr>
      <w:bookmarkStart w:id="22" w:name="_2xcytpi" w:colFirst="0" w:colLast="0"/>
      <w:bookmarkEnd w:id="22"/>
      <w:r>
        <w:rPr>
          <w:color w:val="000000"/>
          <w:lang w:val="es"/>
        </w:rPr>
        <w:t>6.3 Formulario de registro de datos</w:t>
      </w:r>
    </w:p>
    <w:p w14:paraId="1EA78BF5" w14:textId="77777777" w:rsidR="00B80ABC" w:rsidRDefault="00B80ABC">
      <w:pPr>
        <w:spacing w:after="0" w:line="240" w:lineRule="auto"/>
        <w:ind w:firstLine="1418"/>
        <w:jc w:val="both"/>
        <w:rPr>
          <w:b/>
          <w:sz w:val="24"/>
          <w:szCs w:val="24"/>
        </w:rPr>
      </w:pPr>
    </w:p>
    <w:p w14:paraId="1CB0F65F" w14:textId="77777777" w:rsidR="00B80ABC" w:rsidRDefault="008D2ED4">
      <w:pPr>
        <w:spacing w:after="120" w:line="240" w:lineRule="auto"/>
        <w:ind w:firstLine="1418"/>
        <w:jc w:val="both"/>
        <w:rPr>
          <w:sz w:val="24"/>
          <w:szCs w:val="24"/>
        </w:rPr>
      </w:pPr>
      <w:r>
        <w:rPr>
          <w:sz w:val="24"/>
          <w:szCs w:val="24"/>
          <w:lang w:val="es"/>
        </w:rPr>
        <w:t xml:space="preserve">Para la recogida y el registro de los padres, </w:t>
      </w:r>
      <w:r>
        <w:rPr>
          <w:i/>
          <w:sz w:val="24"/>
          <w:szCs w:val="24"/>
          <w:lang w:val="es"/>
        </w:rPr>
        <w:t xml:space="preserve"> la lista de control debe utilizarse para el</w:t>
      </w:r>
      <w:r>
        <w:rPr>
          <w:sz w:val="24"/>
          <w:szCs w:val="24"/>
          <w:lang w:val="es"/>
        </w:rPr>
        <w:t xml:space="preserve"> procedimiento de mantenimiento preventivo de los equipos neumáticos de tipo garrote, que figura en el anexo A del presente documento.</w:t>
      </w:r>
    </w:p>
    <w:p w14:paraId="4BE84F1C" w14:textId="77777777" w:rsidR="00B80ABC" w:rsidRDefault="00B80ABC">
      <w:pPr>
        <w:spacing w:after="120" w:line="240" w:lineRule="auto"/>
        <w:jc w:val="both"/>
        <w:rPr>
          <w:sz w:val="24"/>
          <w:szCs w:val="24"/>
        </w:rPr>
      </w:pPr>
    </w:p>
    <w:p w14:paraId="2A2FD2A5" w14:textId="77777777" w:rsidR="00B80ABC" w:rsidRDefault="008D2ED4">
      <w:pPr>
        <w:pStyle w:val="Ttulo3"/>
        <w:spacing w:after="120" w:line="240" w:lineRule="auto"/>
        <w:ind w:firstLine="709"/>
        <w:rPr>
          <w:rFonts w:ascii="Calibri" w:eastAsia="Calibri" w:hAnsi="Calibri" w:cs="Calibri"/>
          <w:color w:val="000000"/>
        </w:rPr>
      </w:pPr>
      <w:bookmarkStart w:id="23" w:name="_1ci93xb" w:colFirst="0" w:colLast="0"/>
      <w:bookmarkEnd w:id="23"/>
      <w:r>
        <w:rPr>
          <w:color w:val="000000"/>
          <w:lang w:val="es"/>
        </w:rPr>
        <w:t>6.3.1 Elementos de verificación</w:t>
      </w:r>
    </w:p>
    <w:p w14:paraId="07B0C5E2" w14:textId="77777777" w:rsidR="00B80ABC" w:rsidRDefault="00B80ABC">
      <w:pPr>
        <w:spacing w:after="0" w:line="240" w:lineRule="auto"/>
        <w:ind w:firstLine="709"/>
        <w:jc w:val="both"/>
        <w:rPr>
          <w:sz w:val="24"/>
          <w:szCs w:val="24"/>
        </w:rPr>
      </w:pPr>
    </w:p>
    <w:p w14:paraId="23A41C96" w14:textId="77777777" w:rsidR="00B80ABC" w:rsidRDefault="008D2ED4">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69E963C8" w14:textId="77777777" w:rsidR="00B80ABC" w:rsidRDefault="00B80ABC">
      <w:pPr>
        <w:spacing w:after="0" w:line="240" w:lineRule="auto"/>
        <w:ind w:firstLine="709"/>
        <w:jc w:val="both"/>
        <w:rPr>
          <w:sz w:val="24"/>
          <w:szCs w:val="24"/>
        </w:rPr>
      </w:pPr>
    </w:p>
    <w:p w14:paraId="39A5DFD3" w14:textId="77777777" w:rsidR="00B80ABC" w:rsidRDefault="008D2ED4">
      <w:pPr>
        <w:spacing w:after="120" w:line="240" w:lineRule="auto"/>
        <w:ind w:left="709"/>
        <w:jc w:val="both"/>
        <w:rPr>
          <w:sz w:val="24"/>
          <w:szCs w:val="24"/>
        </w:rPr>
      </w:pPr>
      <w:r>
        <w:rPr>
          <w:sz w:val="24"/>
          <w:szCs w:val="24"/>
          <w:lang w:val="es"/>
        </w:rPr>
        <w:t>Antes de comenzar el procedimiento, asegúrese de que el equipo tenga todos los accesorios.</w:t>
      </w:r>
      <w:r>
        <w:rPr>
          <w:noProof/>
          <w:lang w:val="es"/>
        </w:rPr>
        <w:drawing>
          <wp:anchor distT="0" distB="0" distL="114300" distR="114300" simplePos="0" relativeHeight="251662336" behindDoc="0" locked="0" layoutInCell="1" hidden="0" allowOverlap="1" wp14:anchorId="66087F92" wp14:editId="6F12F302">
            <wp:simplePos x="0" y="0"/>
            <wp:positionH relativeFrom="column">
              <wp:posOffset>1</wp:posOffset>
            </wp:positionH>
            <wp:positionV relativeFrom="paragraph">
              <wp:posOffset>-634</wp:posOffset>
            </wp:positionV>
            <wp:extent cx="359410" cy="359410"/>
            <wp:effectExtent l="0" t="0" r="0" b="0"/>
            <wp:wrapNone/>
            <wp:docPr id="16"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5"/>
                    <a:srcRect/>
                    <a:stretch>
                      <a:fillRect/>
                    </a:stretch>
                  </pic:blipFill>
                  <pic:spPr>
                    <a:xfrm>
                      <a:off x="0" y="0"/>
                      <a:ext cx="359410" cy="359410"/>
                    </a:xfrm>
                    <a:prstGeom prst="rect">
                      <a:avLst/>
                    </a:prstGeom>
                    <a:ln/>
                  </pic:spPr>
                </pic:pic>
              </a:graphicData>
            </a:graphic>
          </wp:anchor>
        </w:drawing>
      </w:r>
    </w:p>
    <w:p w14:paraId="2B887845" w14:textId="77777777" w:rsidR="00B80ABC" w:rsidRDefault="00B80ABC">
      <w:pPr>
        <w:spacing w:after="120" w:line="240" w:lineRule="auto"/>
        <w:ind w:firstLine="709"/>
        <w:jc w:val="both"/>
        <w:rPr>
          <w:sz w:val="24"/>
          <w:szCs w:val="24"/>
        </w:rPr>
      </w:pPr>
    </w:p>
    <w:p w14:paraId="2D7AC802" w14:textId="77777777" w:rsidR="00B80ABC" w:rsidRDefault="008D2ED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7 - Instrucciones de ejecución, mantenimiento preventivo de equipos neumáticos de garrote.</w:t>
      </w:r>
    </w:p>
    <w:tbl>
      <w:tblPr>
        <w:tblStyle w:val="a5"/>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7387"/>
      </w:tblGrid>
      <w:tr w:rsidR="00B80ABC" w14:paraId="735A9C57" w14:textId="77777777">
        <w:trPr>
          <w:jc w:val="center"/>
        </w:trPr>
        <w:tc>
          <w:tcPr>
            <w:tcW w:w="9638" w:type="dxa"/>
            <w:gridSpan w:val="2"/>
          </w:tcPr>
          <w:p w14:paraId="5A57BF81" w14:textId="77777777" w:rsidR="00B80ABC" w:rsidRDefault="008D2ED4">
            <w:pPr>
              <w:spacing w:after="120"/>
              <w:jc w:val="both"/>
              <w:rPr>
                <w:b/>
              </w:rPr>
            </w:pPr>
            <w:r>
              <w:rPr>
                <w:b/>
                <w:lang w:val="es"/>
              </w:rPr>
              <w:t>Comprobación</w:t>
            </w:r>
            <w:r>
              <w:rPr>
                <w:lang w:val="es"/>
              </w:rPr>
              <w:t xml:space="preserve"> inicial</w:t>
            </w:r>
          </w:p>
        </w:tc>
      </w:tr>
      <w:tr w:rsidR="00B80ABC" w14:paraId="347730FC" w14:textId="77777777">
        <w:trPr>
          <w:jc w:val="center"/>
        </w:trPr>
        <w:tc>
          <w:tcPr>
            <w:tcW w:w="2251" w:type="dxa"/>
          </w:tcPr>
          <w:p w14:paraId="762CA5B2" w14:textId="77777777" w:rsidR="00B80ABC" w:rsidRDefault="008D2ED4">
            <w:pPr>
              <w:spacing w:after="120"/>
              <w:jc w:val="both"/>
            </w:pPr>
            <w:r>
              <w:rPr>
                <w:b/>
                <w:lang w:val="es"/>
              </w:rPr>
              <w:t>Comprobar elemento</w:t>
            </w:r>
          </w:p>
        </w:tc>
        <w:tc>
          <w:tcPr>
            <w:tcW w:w="7387" w:type="dxa"/>
          </w:tcPr>
          <w:p w14:paraId="29DD93AE" w14:textId="77777777" w:rsidR="00B80ABC" w:rsidRDefault="008D2ED4">
            <w:pPr>
              <w:spacing w:after="120"/>
              <w:jc w:val="both"/>
            </w:pPr>
            <w:r>
              <w:rPr>
                <w:b/>
                <w:lang w:val="es"/>
              </w:rPr>
              <w:t>Instrucciones</w:t>
            </w:r>
          </w:p>
        </w:tc>
      </w:tr>
      <w:tr w:rsidR="00B80ABC" w14:paraId="716068F5" w14:textId="77777777">
        <w:trPr>
          <w:jc w:val="center"/>
        </w:trPr>
        <w:tc>
          <w:tcPr>
            <w:tcW w:w="2251" w:type="dxa"/>
          </w:tcPr>
          <w:p w14:paraId="5B9F04EB" w14:textId="77777777" w:rsidR="00B80ABC" w:rsidRDefault="008D2ED4">
            <w:pPr>
              <w:spacing w:after="120"/>
            </w:pPr>
            <w:r>
              <w:rPr>
                <w:lang w:val="es"/>
              </w:rPr>
              <w:t>Ubicación del equipo</w:t>
            </w:r>
          </w:p>
        </w:tc>
        <w:tc>
          <w:tcPr>
            <w:tcW w:w="7387" w:type="dxa"/>
          </w:tcPr>
          <w:p w14:paraId="7E8C8F3F" w14:textId="77777777" w:rsidR="00B80ABC" w:rsidRDefault="008D2ED4">
            <w:pPr>
              <w:spacing w:after="120"/>
              <w:jc w:val="both"/>
            </w:pPr>
            <w:r>
              <w:rPr>
                <w:lang w:val="es"/>
              </w:rPr>
              <w:t>Asegúrese de que el equipo esté en su lugar de registro de acuerdo con la orden de trabajo. Para casos de incumplimiento, anote el sector en el que se encuentra el equipo.</w:t>
            </w:r>
          </w:p>
        </w:tc>
      </w:tr>
      <w:tr w:rsidR="00B80ABC" w14:paraId="4499651A" w14:textId="77777777">
        <w:trPr>
          <w:jc w:val="center"/>
        </w:trPr>
        <w:tc>
          <w:tcPr>
            <w:tcW w:w="2251" w:type="dxa"/>
          </w:tcPr>
          <w:p w14:paraId="1AA76FA0" w14:textId="77777777" w:rsidR="00B80ABC" w:rsidRDefault="008D2ED4">
            <w:pPr>
              <w:spacing w:after="120"/>
            </w:pPr>
            <w:r>
              <w:rPr>
                <w:lang w:val="es"/>
              </w:rPr>
              <w:t>Identificación del equipo</w:t>
            </w:r>
          </w:p>
        </w:tc>
        <w:tc>
          <w:tcPr>
            <w:tcW w:w="7387" w:type="dxa"/>
          </w:tcPr>
          <w:p w14:paraId="247200E7" w14:textId="77777777" w:rsidR="00B80ABC" w:rsidRDefault="008D2ED4">
            <w:pPr>
              <w:spacing w:after="120"/>
              <w:jc w:val="both"/>
            </w:pPr>
            <w:r>
              <w:rPr>
                <w:lang w:val="es"/>
              </w:rPr>
              <w:t>Asegúrese de que el número de serie, la equidad y / oel identificador de código en el equipo sean los mismos que los de la orden de trabajo.</w:t>
            </w:r>
          </w:p>
        </w:tc>
      </w:tr>
      <w:tr w:rsidR="00B80ABC" w14:paraId="2A681FE7" w14:textId="77777777">
        <w:trPr>
          <w:jc w:val="center"/>
        </w:trPr>
        <w:tc>
          <w:tcPr>
            <w:tcW w:w="2251" w:type="dxa"/>
          </w:tcPr>
          <w:p w14:paraId="4BC85F5A" w14:textId="77777777" w:rsidR="00B80ABC" w:rsidRDefault="008D2ED4">
            <w:pPr>
              <w:spacing w:after="120"/>
              <w:rPr>
                <w:highlight w:val="yellow"/>
              </w:rPr>
            </w:pPr>
            <w:r>
              <w:rPr>
                <w:lang w:val="es"/>
              </w:rPr>
              <w:t>Disponibilidad de equipos</w:t>
            </w:r>
          </w:p>
        </w:tc>
        <w:tc>
          <w:tcPr>
            <w:tcW w:w="7387" w:type="dxa"/>
          </w:tcPr>
          <w:p w14:paraId="60FECF6B" w14:textId="77777777" w:rsidR="00B80ABC" w:rsidRDefault="008D2ED4">
            <w:pPr>
              <w:spacing w:after="120"/>
              <w:jc w:val="both"/>
              <w:rPr>
                <w:highlight w:val="yellow"/>
              </w:rPr>
            </w:pPr>
            <w:r>
              <w:rPr>
                <w:lang w:val="es"/>
              </w:rPr>
              <w:t>Asegúrese de que el equipo esté disponible para realizar el servicio. En caso de indisponibilidad, recoger la firma delresponsable del sector, junto con la justificación y opción de fecha en la que estará disponible el equipo. Marcar el equipo de acuerdo con la actividad 9 del "Manual de procesos - Realizar el mantenimiento programado de EMH" de Ebserh.</w:t>
            </w:r>
          </w:p>
        </w:tc>
      </w:tr>
      <w:tr w:rsidR="00B80ABC" w14:paraId="4FC737E7" w14:textId="77777777">
        <w:trPr>
          <w:jc w:val="center"/>
        </w:trPr>
        <w:tc>
          <w:tcPr>
            <w:tcW w:w="9638" w:type="dxa"/>
            <w:gridSpan w:val="2"/>
          </w:tcPr>
          <w:p w14:paraId="779CA733" w14:textId="77777777" w:rsidR="00B80ABC" w:rsidRDefault="008D2ED4">
            <w:pPr>
              <w:spacing w:after="120"/>
              <w:jc w:val="both"/>
              <w:rPr>
                <w:b/>
              </w:rPr>
            </w:pPr>
            <w:r>
              <w:rPr>
                <w:b/>
                <w:lang w:val="es"/>
              </w:rPr>
              <w:t>Comprobaciones generales</w:t>
            </w:r>
          </w:p>
        </w:tc>
      </w:tr>
      <w:tr w:rsidR="00B80ABC" w14:paraId="6BF7ABA9" w14:textId="77777777">
        <w:trPr>
          <w:jc w:val="center"/>
        </w:trPr>
        <w:tc>
          <w:tcPr>
            <w:tcW w:w="2251" w:type="dxa"/>
          </w:tcPr>
          <w:p w14:paraId="28B873CF" w14:textId="77777777" w:rsidR="00B80ABC" w:rsidRDefault="008D2ED4">
            <w:pPr>
              <w:spacing w:after="120"/>
              <w:jc w:val="both"/>
            </w:pPr>
            <w:r>
              <w:rPr>
                <w:b/>
                <w:lang w:val="es"/>
              </w:rPr>
              <w:t>Comprobar elemento</w:t>
            </w:r>
          </w:p>
        </w:tc>
        <w:tc>
          <w:tcPr>
            <w:tcW w:w="7387" w:type="dxa"/>
          </w:tcPr>
          <w:p w14:paraId="473F8C56" w14:textId="77777777" w:rsidR="00B80ABC" w:rsidRDefault="008D2ED4">
            <w:pPr>
              <w:spacing w:after="120"/>
              <w:jc w:val="both"/>
            </w:pPr>
            <w:r>
              <w:rPr>
                <w:b/>
                <w:lang w:val="es"/>
              </w:rPr>
              <w:t>Instrucciones</w:t>
            </w:r>
          </w:p>
        </w:tc>
      </w:tr>
      <w:tr w:rsidR="00B80ABC" w14:paraId="3BDE130A" w14:textId="77777777">
        <w:trPr>
          <w:jc w:val="center"/>
        </w:trPr>
        <w:tc>
          <w:tcPr>
            <w:tcW w:w="2251" w:type="dxa"/>
          </w:tcPr>
          <w:p w14:paraId="17816C3B" w14:textId="77777777" w:rsidR="00B80ABC" w:rsidRDefault="008D2ED4">
            <w:pPr>
              <w:spacing w:after="120"/>
            </w:pPr>
            <w:r>
              <w:rPr>
                <w:lang w:val="es"/>
              </w:rPr>
              <w:t>Limpieza y desinfección externa de los equipos</w:t>
            </w:r>
          </w:p>
        </w:tc>
        <w:tc>
          <w:tcPr>
            <w:tcW w:w="7387" w:type="dxa"/>
          </w:tcPr>
          <w:p w14:paraId="5B21D465" w14:textId="77777777" w:rsidR="00B80ABC" w:rsidRDefault="008D2ED4">
            <w:pPr>
              <w:spacing w:after="120"/>
              <w:jc w:val="both"/>
            </w:pPr>
            <w:r>
              <w:rPr>
                <w:lang w:val="es"/>
              </w:rPr>
              <w:t>Realizar la limpieza y desinfección externa del equipo y sus accesorios de acuerdo con las pautas del punto 6.2 de este procedimiento.</w:t>
            </w:r>
          </w:p>
        </w:tc>
      </w:tr>
      <w:tr w:rsidR="00B80ABC" w14:paraId="1160E0F4" w14:textId="77777777">
        <w:trPr>
          <w:jc w:val="center"/>
        </w:trPr>
        <w:tc>
          <w:tcPr>
            <w:tcW w:w="2251" w:type="dxa"/>
          </w:tcPr>
          <w:p w14:paraId="518D3322" w14:textId="77777777" w:rsidR="00B80ABC" w:rsidRDefault="008D2ED4">
            <w:pPr>
              <w:spacing w:after="120"/>
            </w:pPr>
            <w:r>
              <w:rPr>
                <w:lang w:val="es"/>
              </w:rPr>
              <w:t>Integridad de la vivienda</w:t>
            </w:r>
          </w:p>
        </w:tc>
        <w:tc>
          <w:tcPr>
            <w:tcW w:w="7387" w:type="dxa"/>
          </w:tcPr>
          <w:p w14:paraId="30EF8AA6" w14:textId="77777777" w:rsidR="00B80ABC" w:rsidRDefault="008D2ED4">
            <w:pPr>
              <w:numPr>
                <w:ilvl w:val="0"/>
                <w:numId w:val="2"/>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70A6E056" w14:textId="77777777" w:rsidR="00B80ABC" w:rsidRDefault="008D2ED4">
            <w:pPr>
              <w:numPr>
                <w:ilvl w:val="0"/>
                <w:numId w:val="2"/>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haga el ajuste necesario.</w:t>
            </w:r>
          </w:p>
          <w:p w14:paraId="4CF941DF" w14:textId="77777777" w:rsidR="00B80ABC" w:rsidRDefault="008D2ED4">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w:t>
            </w:r>
            <w:r>
              <w:rPr>
                <w:color w:val="000000"/>
                <w:lang w:val="es"/>
              </w:rPr>
              <w:lastRenderedPageBreak/>
              <w:t xml:space="preserve">proceder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B80ABC" w14:paraId="5F1334AE" w14:textId="77777777">
        <w:trPr>
          <w:jc w:val="center"/>
        </w:trPr>
        <w:tc>
          <w:tcPr>
            <w:tcW w:w="2251" w:type="dxa"/>
          </w:tcPr>
          <w:p w14:paraId="4CA2BB6B" w14:textId="77777777" w:rsidR="00B80ABC" w:rsidRDefault="008D2ED4">
            <w:pPr>
              <w:spacing w:after="120"/>
            </w:pPr>
            <w:r>
              <w:rPr>
                <w:lang w:val="es"/>
              </w:rPr>
              <w:lastRenderedPageBreak/>
              <w:t>Estado del teclado</w:t>
            </w:r>
          </w:p>
        </w:tc>
        <w:tc>
          <w:tcPr>
            <w:tcW w:w="7387" w:type="dxa"/>
          </w:tcPr>
          <w:p w14:paraId="19FCDC5A" w14:textId="77777777" w:rsidR="00B80ABC" w:rsidRDefault="008D2ED4">
            <w:pPr>
              <w:numPr>
                <w:ilvl w:val="0"/>
                <w:numId w:val="5"/>
              </w:numPr>
              <w:pBdr>
                <w:top w:val="nil"/>
                <w:left w:val="nil"/>
                <w:bottom w:val="nil"/>
                <w:right w:val="nil"/>
                <w:between w:val="nil"/>
              </w:pBdr>
              <w:spacing w:line="480" w:lineRule="auto"/>
              <w:jc w:val="both"/>
              <w:rPr>
                <w:color w:val="000000"/>
              </w:rPr>
            </w:pPr>
            <w:r>
              <w:rPr>
                <w:color w:val="000000"/>
                <w:lang w:val="es"/>
              </w:rPr>
              <w:t>Compruebe la integridad y funcionalidad de los botones del equipo. Para los teclados de membrana, asegúrese de que los botones estén atascados cuando se activen. No debe haber grietas, partes electrónicas expuestas o acumulación de desechos.</w:t>
            </w:r>
          </w:p>
          <w:p w14:paraId="149E326D" w14:textId="77777777" w:rsidR="00B80ABC" w:rsidRDefault="008D2ED4">
            <w:pPr>
              <w:numPr>
                <w:ilvl w:val="0"/>
                <w:numId w:val="5"/>
              </w:numPr>
              <w:pBdr>
                <w:top w:val="nil"/>
                <w:left w:val="nil"/>
                <w:bottom w:val="nil"/>
                <w:right w:val="nil"/>
                <w:between w:val="nil"/>
              </w:pBdr>
              <w:spacing w:line="480" w:lineRule="auto"/>
              <w:jc w:val="both"/>
              <w:rPr>
                <w:color w:val="000000"/>
              </w:rPr>
            </w:pPr>
            <w:r>
              <w:rPr>
                <w:color w:val="000000"/>
                <w:lang w:val="es"/>
              </w:rPr>
              <w:t>Verifique la integridaddel interruptor o botón de encendido en busca de grietas, piezas electrónicas expuestas y acumulación de desechos. Los fallos de funcionamiento identificados deben registrarse en el campo de las observaciones.</w:t>
            </w:r>
          </w:p>
          <w:p w14:paraId="14014F40" w14:textId="77777777" w:rsidR="00B80ABC" w:rsidRDefault="008D2ED4">
            <w:pPr>
              <w:numPr>
                <w:ilvl w:val="0"/>
                <w:numId w:val="5"/>
              </w:numPr>
              <w:pBdr>
                <w:top w:val="nil"/>
                <w:left w:val="nil"/>
                <w:bottom w:val="nil"/>
                <w:right w:val="nil"/>
                <w:between w:val="nil"/>
              </w:pBdr>
              <w:spacing w:line="480" w:lineRule="auto"/>
              <w:jc w:val="both"/>
              <w:rPr>
                <w:color w:val="000000"/>
              </w:rPr>
            </w:pPr>
            <w:r>
              <w:rPr>
                <w:color w:val="000000"/>
                <w:lang w:val="es"/>
              </w:rPr>
              <w:t>Compruebe la funcionalidad de la tecla o el botón de encendido. Asegúrese de que el movimiento se realice generalmente, sin fuerza excesiva o que pueda activarse fácilmente por accidente.</w:t>
            </w:r>
          </w:p>
          <w:p w14:paraId="114A00F3" w14:textId="77777777" w:rsidR="00B80ABC" w:rsidRDefault="008D2ED4">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pueden ingresar líquidos al equipo, piezas electrónicas expuestas o botones con una activación inadecuada,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B80ABC" w14:paraId="1E989FF2" w14:textId="77777777">
        <w:trPr>
          <w:jc w:val="center"/>
        </w:trPr>
        <w:tc>
          <w:tcPr>
            <w:tcW w:w="2251" w:type="dxa"/>
          </w:tcPr>
          <w:p w14:paraId="7ED8DF35" w14:textId="77777777" w:rsidR="00B80ABC" w:rsidRDefault="008D2ED4">
            <w:pPr>
              <w:spacing w:after="120"/>
            </w:pPr>
            <w:r>
              <w:rPr>
                <w:lang w:val="es"/>
              </w:rPr>
              <w:t xml:space="preserve">Integridade de la </w:t>
            </w:r>
            <w:r>
              <w:rPr>
                <w:i/>
                <w:lang w:val="es"/>
              </w:rPr>
              <w:t>pantalla</w:t>
            </w:r>
          </w:p>
        </w:tc>
        <w:tc>
          <w:tcPr>
            <w:tcW w:w="7387" w:type="dxa"/>
          </w:tcPr>
          <w:p w14:paraId="60F7F8F3" w14:textId="77777777" w:rsidR="00B80ABC" w:rsidRDefault="008D2ED4">
            <w:pPr>
              <w:numPr>
                <w:ilvl w:val="0"/>
                <w:numId w:val="6"/>
              </w:numPr>
              <w:pBdr>
                <w:top w:val="nil"/>
                <w:left w:val="nil"/>
                <w:bottom w:val="nil"/>
                <w:right w:val="nil"/>
                <w:between w:val="nil"/>
              </w:pBdr>
              <w:spacing w:line="480" w:lineRule="auto"/>
              <w:jc w:val="both"/>
              <w:rPr>
                <w:color w:val="000000"/>
              </w:rPr>
            </w:pPr>
            <w:r>
              <w:rPr>
                <w:color w:val="000000"/>
                <w:lang w:val="es"/>
              </w:rPr>
              <w:t xml:space="preserve">Comprobar la integridad física de </w:t>
            </w:r>
            <w:r>
              <w:rPr>
                <w:i/>
                <w:color w:val="000000"/>
                <w:lang w:val="es"/>
              </w:rPr>
              <w:t>la pantalla</w:t>
            </w:r>
            <w:r>
              <w:rPr>
                <w:color w:val="000000"/>
                <w:lang w:val="es"/>
              </w:rPr>
              <w:t xml:space="preserve">, en caso de mal funcionamiento de la superficie como arañazos y manchas, estos deben registrarse en el </w:t>
            </w:r>
            <w:r>
              <w:rPr>
                <w:color w:val="000000"/>
                <w:lang w:val="es"/>
              </w:rPr>
              <w:lastRenderedPageBreak/>
              <w:t xml:space="preserve">campo de observaciones e informarse al jefe del sector. Encienda el equipo y compruebe si hay puntos quemados en la </w:t>
            </w:r>
            <w:r>
              <w:rPr>
                <w:i/>
                <w:color w:val="000000"/>
                <w:lang w:val="es"/>
              </w:rPr>
              <w:t>pantalla</w:t>
            </w:r>
            <w:r>
              <w:rPr>
                <w:color w:val="000000"/>
                <w:lang w:val="es"/>
              </w:rPr>
              <w:t>.</w:t>
            </w:r>
          </w:p>
          <w:p w14:paraId="2416767E" w14:textId="77777777" w:rsidR="00B80ABC" w:rsidRDefault="008D2ED4">
            <w:pPr>
              <w:numPr>
                <w:ilvl w:val="0"/>
                <w:numId w:val="6"/>
              </w:numPr>
              <w:pBdr>
                <w:top w:val="nil"/>
                <w:left w:val="nil"/>
                <w:bottom w:val="nil"/>
                <w:right w:val="nil"/>
                <w:between w:val="nil"/>
              </w:pBdr>
              <w:spacing w:line="480" w:lineRule="auto"/>
              <w:jc w:val="both"/>
              <w:rPr>
                <w:color w:val="000000"/>
              </w:rPr>
            </w:pPr>
            <w:r>
              <w:rPr>
                <w:color w:val="000000"/>
                <w:lang w:val="es"/>
              </w:rPr>
              <w:t xml:space="preserve">Para los casos en los que hayuna pantalla táctil funcional, </w:t>
            </w:r>
            <w:r>
              <w:rPr>
                <w:i/>
                <w:color w:val="000000"/>
                <w:lang w:val="es"/>
              </w:rPr>
              <w:t>verifique</w:t>
            </w:r>
            <w:r>
              <w:rPr>
                <w:color w:val="000000"/>
                <w:lang w:val="es"/>
              </w:rPr>
              <w:t xml:space="preserve"> la funcionalidad y la sensibilidad, si es precisa y aplicable, realice la calibración de la pantalla. Para obtener instrucciones específicas, consulte el manual del equipo.</w:t>
            </w:r>
          </w:p>
          <w:p w14:paraId="0CCC8F0D" w14:textId="77777777" w:rsidR="00B80ABC" w:rsidRDefault="008D2ED4">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de la u del equipo, como grietas por las que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B80ABC" w14:paraId="48C0C2E0" w14:textId="77777777">
        <w:trPr>
          <w:jc w:val="center"/>
        </w:trPr>
        <w:tc>
          <w:tcPr>
            <w:tcW w:w="2251" w:type="dxa"/>
          </w:tcPr>
          <w:p w14:paraId="603CBF8F" w14:textId="77777777" w:rsidR="00B80ABC" w:rsidRDefault="008D2ED4">
            <w:pPr>
              <w:spacing w:after="120"/>
              <w:jc w:val="both"/>
            </w:pPr>
            <w:r>
              <w:rPr>
                <w:lang w:val="es"/>
              </w:rPr>
              <w:lastRenderedPageBreak/>
              <w:t>Batería</w:t>
            </w:r>
          </w:p>
        </w:tc>
        <w:tc>
          <w:tcPr>
            <w:tcW w:w="7387" w:type="dxa"/>
          </w:tcPr>
          <w:p w14:paraId="158DB714" w14:textId="77777777" w:rsidR="00B80ABC" w:rsidRDefault="008D2ED4">
            <w:pPr>
              <w:numPr>
                <w:ilvl w:val="0"/>
                <w:numId w:val="3"/>
              </w:numPr>
              <w:pBdr>
                <w:top w:val="nil"/>
                <w:left w:val="nil"/>
                <w:bottom w:val="nil"/>
                <w:right w:val="nil"/>
                <w:between w:val="nil"/>
              </w:pBdr>
              <w:spacing w:line="480" w:lineRule="auto"/>
              <w:jc w:val="both"/>
            </w:pPr>
            <w:r>
              <w:rPr>
                <w:color w:val="000000"/>
                <w:lang w:val="es"/>
              </w:rPr>
              <w:t>Desenchufe la fuente de alimentación, enciéndala y asegúrese de que el indicador de batería muestre el estado de carga de la batería.</w:t>
            </w:r>
          </w:p>
          <w:p w14:paraId="78B543D8" w14:textId="77777777" w:rsidR="00B80ABC" w:rsidRDefault="008D2ED4">
            <w:pPr>
              <w:numPr>
                <w:ilvl w:val="0"/>
                <w:numId w:val="3"/>
              </w:numPr>
              <w:pBdr>
                <w:top w:val="nil"/>
                <w:left w:val="nil"/>
                <w:bottom w:val="nil"/>
                <w:right w:val="nil"/>
                <w:between w:val="nil"/>
              </w:pBdr>
              <w:spacing w:line="480" w:lineRule="auto"/>
              <w:jc w:val="both"/>
              <w:rPr>
                <w:color w:val="000000"/>
              </w:rPr>
            </w:pPr>
            <w:r>
              <w:rPr>
                <w:color w:val="000000"/>
                <w:lang w:val="es"/>
              </w:rPr>
              <w:t>Si el equipo no tiene el indicador de funcionamiento de la batería, compruebe el ajuste de la batería. Si el indicador se da por medio de un LED, compruebe que el LED está intacto. Consulte el manual del usuario para obtener más pruebas y ajustes.</w:t>
            </w:r>
          </w:p>
          <w:p w14:paraId="5CF89D8B" w14:textId="77777777" w:rsidR="00B80ABC" w:rsidRDefault="008D2ED4">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Si el equipo se apaga en menos de 10 minutos, incluso si la batería está cargada, el equipo no cumplirá. En estassecciones, llevan a cabo la actividad 14 del Proceso P6 "Manual de Proceso - Realizar mantenimiento programado de EMH" de </w:t>
            </w:r>
            <w:proofErr w:type="spellStart"/>
            <w:r>
              <w:rPr>
                <w:color w:val="000000"/>
                <w:lang w:val="es"/>
              </w:rPr>
              <w:t>Ebserh</w:t>
            </w:r>
            <w:proofErr w:type="spellEnd"/>
            <w:r>
              <w:rPr>
                <w:color w:val="000000"/>
                <w:lang w:val="es"/>
              </w:rPr>
              <w:t xml:space="preserve">. </w:t>
            </w:r>
          </w:p>
        </w:tc>
      </w:tr>
      <w:tr w:rsidR="00B80ABC" w14:paraId="51073182" w14:textId="77777777">
        <w:trPr>
          <w:jc w:val="center"/>
        </w:trPr>
        <w:tc>
          <w:tcPr>
            <w:tcW w:w="2251" w:type="dxa"/>
          </w:tcPr>
          <w:p w14:paraId="2600DC00" w14:textId="77777777" w:rsidR="00B80ABC" w:rsidRDefault="008D2ED4">
            <w:pPr>
              <w:spacing w:after="120"/>
              <w:jc w:val="both"/>
            </w:pPr>
            <w:r>
              <w:rPr>
                <w:lang w:val="es"/>
              </w:rPr>
              <w:lastRenderedPageBreak/>
              <w:t>Integridad de los conectores accesorios (en equipos)</w:t>
            </w:r>
          </w:p>
        </w:tc>
        <w:tc>
          <w:tcPr>
            <w:tcW w:w="7387" w:type="dxa"/>
          </w:tcPr>
          <w:p w14:paraId="0A04B090" w14:textId="77777777" w:rsidR="00B80ABC" w:rsidRDefault="008D2ED4">
            <w:pPr>
              <w:numPr>
                <w:ilvl w:val="0"/>
                <w:numId w:val="5"/>
              </w:numPr>
              <w:pBdr>
                <w:top w:val="nil"/>
                <w:left w:val="nil"/>
                <w:bottom w:val="nil"/>
                <w:right w:val="nil"/>
                <w:between w:val="nil"/>
              </w:pBdr>
              <w:spacing w:after="120" w:line="480" w:lineRule="auto"/>
              <w:jc w:val="both"/>
              <w:rPr>
                <w:color w:val="000000"/>
              </w:rPr>
            </w:pPr>
            <w:r>
              <w:rPr>
                <w:color w:val="000000"/>
                <w:lang w:val="es"/>
              </w:rPr>
              <w:t>En el equipo, verifique la integridad de los conectores para detectar la acumulación de desechos, grietas, deformidades y cualquier mal funcionamiento aparente. Si algún conector está suelto, seguro. Todos los fallos de funcionamiento identificados deben registrarse en las obs ervas.</w:t>
            </w:r>
          </w:p>
          <w:p w14:paraId="70F63F81"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5 - Conector de mango para el mango en garrote neumático.</w:t>
            </w:r>
          </w:p>
          <w:p w14:paraId="31EF24BC" w14:textId="77777777" w:rsidR="00B80ABC" w:rsidRDefault="008D2ED4">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5017C54" wp14:editId="650B6BDE">
                  <wp:extent cx="1119871" cy="1440000"/>
                  <wp:effectExtent l="0" t="0" r="0" b="0"/>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1119871" cy="1440000"/>
                          </a:xfrm>
                          <a:prstGeom prst="rect">
                            <a:avLst/>
                          </a:prstGeom>
                          <a:ln/>
                        </pic:spPr>
                      </pic:pic>
                    </a:graphicData>
                  </a:graphic>
                </wp:inline>
              </w:drawing>
            </w:r>
          </w:p>
          <w:p w14:paraId="3E61174A" w14:textId="77777777" w:rsidR="00B80ABC" w:rsidRDefault="008D2ED4">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DC7474D" w14:textId="77777777" w:rsidR="00B80ABC" w:rsidRDefault="008D2ED4">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Si no es posible realizar los ajustes inmediatos para el correcto funcionamiento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B80ABC" w14:paraId="4C8AA01E" w14:textId="77777777">
        <w:trPr>
          <w:jc w:val="center"/>
        </w:trPr>
        <w:tc>
          <w:tcPr>
            <w:tcW w:w="2251" w:type="dxa"/>
          </w:tcPr>
          <w:p w14:paraId="1C032E95" w14:textId="77777777" w:rsidR="00B80ABC" w:rsidRDefault="008D2ED4">
            <w:pPr>
              <w:spacing w:after="120"/>
              <w:jc w:val="both"/>
            </w:pPr>
            <w:r>
              <w:rPr>
                <w:lang w:val="es"/>
              </w:rPr>
              <w:t>Soporte de integridad del fijador</w:t>
            </w:r>
          </w:p>
        </w:tc>
        <w:tc>
          <w:tcPr>
            <w:tcW w:w="7387" w:type="dxa"/>
          </w:tcPr>
          <w:p w14:paraId="411EC240" w14:textId="77777777" w:rsidR="00B80ABC" w:rsidRDefault="008D2ED4">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Cuandosea aplicable, verifique la integridad y funcionalidad del sujetador de soporte, el movimiento del sujetador debe tomar una manera fluida. Si es necesario, lubrique.  </w:t>
            </w:r>
          </w:p>
          <w:p w14:paraId="540EECF6"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lastRenderedPageBreak/>
              <w:t>Figura 6 - Sujetador neumático de soporte de garrote.</w:t>
            </w:r>
          </w:p>
          <w:p w14:paraId="5BA57FCB" w14:textId="77777777" w:rsidR="00B80ABC" w:rsidRDefault="008D2ED4">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2361D30" wp14:editId="710A5F60">
                  <wp:extent cx="950164" cy="14400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950164" cy="1440000"/>
                          </a:xfrm>
                          <a:prstGeom prst="rect">
                            <a:avLst/>
                          </a:prstGeom>
                          <a:ln/>
                        </pic:spPr>
                      </pic:pic>
                    </a:graphicData>
                  </a:graphic>
                </wp:inline>
              </w:drawing>
            </w:r>
          </w:p>
          <w:p w14:paraId="77247432" w14:textId="77777777" w:rsidR="00B80ABC" w:rsidRDefault="008D2ED4">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tc>
      </w:tr>
      <w:tr w:rsidR="00B80ABC" w14:paraId="55ABDD73" w14:textId="77777777">
        <w:trPr>
          <w:jc w:val="center"/>
        </w:trPr>
        <w:tc>
          <w:tcPr>
            <w:tcW w:w="2251" w:type="dxa"/>
          </w:tcPr>
          <w:p w14:paraId="7D2D85C6" w14:textId="77777777" w:rsidR="00B80ABC" w:rsidRDefault="008D2ED4">
            <w:pPr>
              <w:spacing w:after="120"/>
              <w:jc w:val="both"/>
            </w:pPr>
            <w:r>
              <w:rPr>
                <w:lang w:val="es"/>
              </w:rPr>
              <w:lastRenderedPageBreak/>
              <w:t>Integridad del vagón de transporte</w:t>
            </w:r>
          </w:p>
        </w:tc>
        <w:tc>
          <w:tcPr>
            <w:tcW w:w="7387" w:type="dxa"/>
          </w:tcPr>
          <w:p w14:paraId="5671E5D4" w14:textId="77777777" w:rsidR="00B80ABC" w:rsidRDefault="008D2ED4">
            <w:pPr>
              <w:numPr>
                <w:ilvl w:val="0"/>
                <w:numId w:val="4"/>
              </w:numPr>
              <w:pBdr>
                <w:top w:val="nil"/>
                <w:left w:val="nil"/>
                <w:bottom w:val="nil"/>
                <w:right w:val="nil"/>
                <w:between w:val="nil"/>
              </w:pBdr>
              <w:spacing w:after="120" w:line="480" w:lineRule="auto"/>
              <w:jc w:val="both"/>
              <w:rPr>
                <w:color w:val="000000"/>
              </w:rPr>
            </w:pPr>
            <w:r>
              <w:rPr>
                <w:color w:val="000000"/>
                <w:lang w:val="es"/>
              </w:rPr>
              <w:t>En su caso, compruebe que las ruedas de los coches de transporte estén intactas, que los movimientos sean fluidos y que las cerraduras funcionen. Retire la suciedad que impide que las ruedas funcionen sin problemas. Si hay lagunas, haga losajustes necesarios.</w:t>
            </w:r>
          </w:p>
          <w:p w14:paraId="6A8ADB3E"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7 - Coche de transporte para torniquete neumático.</w:t>
            </w:r>
          </w:p>
          <w:p w14:paraId="6C09C292" w14:textId="77777777" w:rsidR="00B80ABC" w:rsidRDefault="008D2ED4">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5F9D4C6" wp14:editId="4C6473E4">
                  <wp:extent cx="709121" cy="2160000"/>
                  <wp:effectExtent l="0" t="0" r="0" b="0"/>
                  <wp:docPr id="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709121" cy="2160000"/>
                          </a:xfrm>
                          <a:prstGeom prst="rect">
                            <a:avLst/>
                          </a:prstGeom>
                          <a:ln/>
                        </pic:spPr>
                      </pic:pic>
                    </a:graphicData>
                  </a:graphic>
                </wp:inline>
              </w:drawing>
            </w:r>
          </w:p>
          <w:p w14:paraId="4D7A4E34" w14:textId="77777777" w:rsidR="00B80ABC" w:rsidRDefault="008D2ED4">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681701C5" w14:textId="77777777" w:rsidR="00B80ABC" w:rsidRDefault="008D2ED4">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la ausencia de una rotación o desgaste que comprometa el movimiento de la unidad, proceda con la actividad 14 del </w:t>
            </w:r>
            <w:r>
              <w:rPr>
                <w:color w:val="000000"/>
                <w:lang w:val="es"/>
              </w:rPr>
              <w:lastRenderedPageBreak/>
              <w:t>Proceso P6 "Manual de Procesos - Realizarmantenimiento programado de EMH".</w:t>
            </w:r>
          </w:p>
        </w:tc>
      </w:tr>
      <w:tr w:rsidR="00B80ABC" w14:paraId="0D77ED4F" w14:textId="77777777">
        <w:trPr>
          <w:jc w:val="center"/>
        </w:trPr>
        <w:tc>
          <w:tcPr>
            <w:tcW w:w="9638" w:type="dxa"/>
            <w:gridSpan w:val="2"/>
          </w:tcPr>
          <w:p w14:paraId="3D5B5A6C" w14:textId="77777777" w:rsidR="00B80ABC" w:rsidRDefault="008D2ED4">
            <w:pPr>
              <w:spacing w:after="120"/>
              <w:ind w:left="457"/>
              <w:jc w:val="both"/>
              <w:rPr>
                <w:b/>
                <w:color w:val="000000"/>
              </w:rPr>
            </w:pPr>
            <w:r>
              <w:rPr>
                <w:color w:val="000000"/>
                <w:lang w:val="es"/>
              </w:rPr>
              <w:lastRenderedPageBreak/>
              <w:t xml:space="preserve">Asegúrese de que el equipo esté apagado y apagado de la red eléctrica antes de iniciar las comprobaciones internas. </w:t>
            </w:r>
            <w:r>
              <w:rPr>
                <w:noProof/>
                <w:lang w:val="es"/>
              </w:rPr>
              <w:drawing>
                <wp:anchor distT="0" distB="0" distL="114300" distR="114300" simplePos="0" relativeHeight="251663360" behindDoc="0" locked="0" layoutInCell="1" hidden="0" allowOverlap="1" wp14:anchorId="44BEC200" wp14:editId="65256179">
                  <wp:simplePos x="0" y="0"/>
                  <wp:positionH relativeFrom="column">
                    <wp:posOffset>-38734</wp:posOffset>
                  </wp:positionH>
                  <wp:positionV relativeFrom="paragraph">
                    <wp:posOffset>56514</wp:posOffset>
                  </wp:positionV>
                  <wp:extent cx="252000" cy="252000"/>
                  <wp:effectExtent l="0" t="0" r="0" b="0"/>
                  <wp:wrapNone/>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52000" cy="252000"/>
                          </a:xfrm>
                          <a:prstGeom prst="rect">
                            <a:avLst/>
                          </a:prstGeom>
                          <a:ln/>
                        </pic:spPr>
                      </pic:pic>
                    </a:graphicData>
                  </a:graphic>
                </wp:anchor>
              </w:drawing>
            </w:r>
          </w:p>
          <w:p w14:paraId="74A8AC4F" w14:textId="77777777" w:rsidR="00B80ABC" w:rsidRDefault="008D2ED4">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4384" behindDoc="0" locked="0" layoutInCell="1" hidden="0" allowOverlap="1" wp14:anchorId="6619593D" wp14:editId="758163C8">
                  <wp:simplePos x="0" y="0"/>
                  <wp:positionH relativeFrom="column">
                    <wp:posOffset>-36623</wp:posOffset>
                  </wp:positionH>
                  <wp:positionV relativeFrom="paragraph">
                    <wp:posOffset>52070</wp:posOffset>
                  </wp:positionV>
                  <wp:extent cx="252000" cy="252000"/>
                  <wp:effectExtent l="0" t="0" r="0" b="0"/>
                  <wp:wrapSquare wrapText="bothSides" distT="0" distB="0" distL="114300" distR="11430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52000" cy="252000"/>
                          </a:xfrm>
                          <a:prstGeom prst="rect">
                            <a:avLst/>
                          </a:prstGeom>
                          <a:ln/>
                        </pic:spPr>
                      </pic:pic>
                    </a:graphicData>
                  </a:graphic>
                </wp:anchor>
              </w:drawing>
            </w:r>
          </w:p>
          <w:p w14:paraId="05E7530E" w14:textId="77777777" w:rsidR="00B80ABC" w:rsidRDefault="008D2ED4">
            <w:pPr>
              <w:spacing w:after="120"/>
              <w:ind w:left="453"/>
              <w:jc w:val="both"/>
            </w:pPr>
            <w:r>
              <w:rPr>
                <w:lang w:val="es"/>
              </w:rPr>
              <w:t xml:space="preserve">Por lo general, los tornillos que sujetan la carcasa delos equipos neumáticos de tipo gar ote se encuentran en su parte posterior (posterior). </w:t>
            </w:r>
            <w:r>
              <w:rPr>
                <w:noProof/>
                <w:lang w:val="es"/>
              </w:rPr>
              <w:drawing>
                <wp:anchor distT="0" distB="0" distL="114300" distR="114300" simplePos="0" relativeHeight="251665408" behindDoc="0" locked="0" layoutInCell="1" hidden="0" allowOverlap="1" wp14:anchorId="7FDDDBB3" wp14:editId="7D425F87">
                  <wp:simplePos x="0" y="0"/>
                  <wp:positionH relativeFrom="column">
                    <wp:posOffset>-43977</wp:posOffset>
                  </wp:positionH>
                  <wp:positionV relativeFrom="paragraph">
                    <wp:posOffset>8890</wp:posOffset>
                  </wp:positionV>
                  <wp:extent cx="251460" cy="237490"/>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b="5561"/>
                          <a:stretch>
                            <a:fillRect/>
                          </a:stretch>
                        </pic:blipFill>
                        <pic:spPr>
                          <a:xfrm>
                            <a:off x="0" y="0"/>
                            <a:ext cx="251460" cy="237490"/>
                          </a:xfrm>
                          <a:prstGeom prst="rect">
                            <a:avLst/>
                          </a:prstGeom>
                          <a:ln/>
                        </pic:spPr>
                      </pic:pic>
                    </a:graphicData>
                  </a:graphic>
                </wp:anchor>
              </w:drawing>
            </w:r>
          </w:p>
          <w:p w14:paraId="1669F969" w14:textId="77777777" w:rsidR="00B80ABC" w:rsidRDefault="008D2ED4">
            <w:pPr>
              <w:numPr>
                <w:ilvl w:val="1"/>
                <w:numId w:val="10"/>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 al equipo. </w:t>
            </w:r>
          </w:p>
          <w:p w14:paraId="7A91E2E5" w14:textId="77777777" w:rsidR="00B80ABC" w:rsidRDefault="008D2ED4">
            <w:pPr>
              <w:numPr>
                <w:ilvl w:val="1"/>
                <w:numId w:val="10"/>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 puedeser necesario volver a conectar los cables, los movimientos repentinos pueden causar daños al equipo. Registrarse con imagen y/o marcar las conexiones adecuadas de los cables, conexiones realizadas erróneamente pueden dañar el equipo.</w:t>
            </w:r>
          </w:p>
          <w:p w14:paraId="49BA5C68" w14:textId="77777777" w:rsidR="00B80ABC" w:rsidRDefault="008D2ED4">
            <w:pPr>
              <w:spacing w:after="120"/>
              <w:jc w:val="both"/>
              <w:rPr>
                <w:b/>
              </w:rPr>
            </w:pPr>
            <w:r>
              <w:rPr>
                <w:b/>
                <w:lang w:val="es"/>
              </w:rPr>
              <w:t>Controles internos</w:t>
            </w:r>
          </w:p>
        </w:tc>
      </w:tr>
      <w:tr w:rsidR="00B80ABC" w14:paraId="3F7FAD8F" w14:textId="77777777">
        <w:trPr>
          <w:jc w:val="center"/>
        </w:trPr>
        <w:tc>
          <w:tcPr>
            <w:tcW w:w="2251" w:type="dxa"/>
          </w:tcPr>
          <w:p w14:paraId="4CD795EA" w14:textId="77777777" w:rsidR="00B80ABC" w:rsidRDefault="008D2ED4">
            <w:pPr>
              <w:spacing w:after="120"/>
              <w:jc w:val="both"/>
              <w:rPr>
                <w:b/>
              </w:rPr>
            </w:pPr>
            <w:r>
              <w:rPr>
                <w:b/>
                <w:lang w:val="es"/>
              </w:rPr>
              <w:t>Comprobar elemento</w:t>
            </w:r>
          </w:p>
        </w:tc>
        <w:tc>
          <w:tcPr>
            <w:tcW w:w="7387" w:type="dxa"/>
          </w:tcPr>
          <w:p w14:paraId="059EFDEA" w14:textId="77777777" w:rsidR="00B80ABC" w:rsidRDefault="008D2ED4">
            <w:pPr>
              <w:spacing w:after="120"/>
              <w:jc w:val="both"/>
              <w:rPr>
                <w:b/>
              </w:rPr>
            </w:pPr>
            <w:r>
              <w:rPr>
                <w:b/>
                <w:lang w:val="es"/>
              </w:rPr>
              <w:t>Instrucciones</w:t>
            </w:r>
          </w:p>
        </w:tc>
      </w:tr>
      <w:tr w:rsidR="00B80ABC" w14:paraId="23B4CF3A" w14:textId="77777777">
        <w:trPr>
          <w:jc w:val="center"/>
        </w:trPr>
        <w:tc>
          <w:tcPr>
            <w:tcW w:w="2251" w:type="dxa"/>
          </w:tcPr>
          <w:p w14:paraId="20321F97" w14:textId="77777777" w:rsidR="00B80ABC" w:rsidRDefault="008D2ED4">
            <w:pPr>
              <w:spacing w:after="120"/>
              <w:jc w:val="both"/>
            </w:pPr>
            <w:r>
              <w:rPr>
                <w:lang w:val="es"/>
              </w:rPr>
              <w:t>Sin oxidación</w:t>
            </w:r>
          </w:p>
        </w:tc>
        <w:tc>
          <w:tcPr>
            <w:tcW w:w="7387" w:type="dxa"/>
          </w:tcPr>
          <w:p w14:paraId="3DF2B920" w14:textId="77777777" w:rsidR="00B80ABC" w:rsidRDefault="008D2ED4">
            <w:pPr>
              <w:spacing w:after="120"/>
              <w:jc w:val="both"/>
            </w:pPr>
            <w:r>
              <w:rPr>
                <w:lang w:val="es"/>
              </w:rPr>
              <w:t>Verifique si hay puntos de oxidación dentro del equipo, acumulación de sal o abrasión. Si lo hay, retire la oxidación con alcohol-isopropilo o contacto limpio y un cepillo o cepillo anti-amida.</w:t>
            </w:r>
          </w:p>
        </w:tc>
      </w:tr>
      <w:tr w:rsidR="00B80ABC" w14:paraId="66817FB3" w14:textId="77777777">
        <w:trPr>
          <w:jc w:val="center"/>
        </w:trPr>
        <w:tc>
          <w:tcPr>
            <w:tcW w:w="2251" w:type="dxa"/>
          </w:tcPr>
          <w:p w14:paraId="6A7EAC4D" w14:textId="77777777" w:rsidR="00B80ABC" w:rsidRDefault="008D2ED4">
            <w:pPr>
              <w:spacing w:after="120"/>
              <w:jc w:val="both"/>
            </w:pPr>
            <w:r>
              <w:rPr>
                <w:lang w:val="es"/>
              </w:rPr>
              <w:t>Ausencia de puntos de soldadura en frío</w:t>
            </w:r>
          </w:p>
        </w:tc>
        <w:tc>
          <w:tcPr>
            <w:tcW w:w="7387" w:type="dxa"/>
          </w:tcPr>
          <w:p w14:paraId="18A4E3B6" w14:textId="77777777" w:rsidR="00B80ABC" w:rsidRDefault="008D2ED4">
            <w:pPr>
              <w:spacing w:after="120"/>
              <w:jc w:val="both"/>
            </w:pPr>
            <w:r>
              <w:rPr>
                <w:lang w:val="es"/>
              </w:rPr>
              <w:t>Compruebe si hay puntos de soldadura con grietas y poca adherencia a la placa electrónica (soldadura en frío). La apariencia de la soldadura debe ser regular, uniforme y brillante. Las soldaduras opacas y las porosidades también deben rehacerse, lo cual es posible.</w:t>
            </w:r>
          </w:p>
          <w:p w14:paraId="08C07983"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lastRenderedPageBreak/>
              <w:t>Figura 8 - Apariencia de soldadura regular (a), soldadura en frío (b).</w:t>
            </w:r>
          </w:p>
          <w:p w14:paraId="5B025980" w14:textId="77777777" w:rsidR="00B80ABC" w:rsidRDefault="008D2ED4">
            <w:pPr>
              <w:spacing w:after="120"/>
              <w:jc w:val="center"/>
            </w:pPr>
            <w:r>
              <w:rPr>
                <w:noProof/>
              </w:rPr>
              <w:drawing>
                <wp:inline distT="0" distB="0" distL="0" distR="0" wp14:anchorId="7657C7D5" wp14:editId="209A3815">
                  <wp:extent cx="2880000" cy="145197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880000" cy="1451975"/>
                          </a:xfrm>
                          <a:prstGeom prst="rect">
                            <a:avLst/>
                          </a:prstGeom>
                          <a:ln/>
                        </pic:spPr>
                      </pic:pic>
                    </a:graphicData>
                  </a:graphic>
                </wp:inline>
              </w:drawing>
            </w:r>
          </w:p>
          <w:p w14:paraId="04306536" w14:textId="77777777" w:rsidR="00B80ABC" w:rsidRDefault="008D2ED4">
            <w:pPr>
              <w:pBdr>
                <w:top w:val="nil"/>
                <w:left w:val="nil"/>
                <w:bottom w:val="nil"/>
                <w:right w:val="nil"/>
                <w:between w:val="nil"/>
              </w:pBdr>
              <w:spacing w:after="120" w:line="480" w:lineRule="auto"/>
              <w:ind w:left="360"/>
              <w:jc w:val="center"/>
              <w:rPr>
                <w:color w:val="000000"/>
              </w:rPr>
            </w:pPr>
            <w:r>
              <w:rPr>
                <w:color w:val="000000"/>
                <w:sz w:val="20"/>
                <w:szCs w:val="20"/>
                <w:lang w:val="es"/>
              </w:rPr>
              <w:t>Fuente: Elaboración propia (2022)</w:t>
            </w:r>
          </w:p>
          <w:p w14:paraId="4FA776B3" w14:textId="77777777" w:rsidR="00B80ABC" w:rsidRDefault="008D2ED4">
            <w:pPr>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6432" behindDoc="0" locked="0" layoutInCell="1" hidden="0" allowOverlap="1" wp14:anchorId="5766414A" wp14:editId="08E38E8D">
                  <wp:simplePos x="0" y="0"/>
                  <wp:positionH relativeFrom="column">
                    <wp:posOffset>5081</wp:posOffset>
                  </wp:positionH>
                  <wp:positionV relativeFrom="paragraph">
                    <wp:posOffset>44450</wp:posOffset>
                  </wp:positionV>
                  <wp:extent cx="251460" cy="251460"/>
                  <wp:effectExtent l="0" t="0" r="0" b="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251460" cy="251460"/>
                          </a:xfrm>
                          <a:prstGeom prst="rect">
                            <a:avLst/>
                          </a:prstGeom>
                          <a:ln/>
                        </pic:spPr>
                      </pic:pic>
                    </a:graphicData>
                  </a:graphic>
                </wp:anchor>
              </w:drawing>
            </w:r>
          </w:p>
        </w:tc>
      </w:tr>
      <w:tr w:rsidR="00B80ABC" w14:paraId="7CC1B3B8" w14:textId="77777777">
        <w:trPr>
          <w:jc w:val="center"/>
        </w:trPr>
        <w:tc>
          <w:tcPr>
            <w:tcW w:w="2251" w:type="dxa"/>
          </w:tcPr>
          <w:p w14:paraId="110CEB98" w14:textId="77777777" w:rsidR="00B80ABC" w:rsidRDefault="008D2ED4">
            <w:pPr>
              <w:spacing w:after="120"/>
              <w:jc w:val="both"/>
            </w:pPr>
            <w:r>
              <w:rPr>
                <w:lang w:val="es"/>
              </w:rPr>
              <w:lastRenderedPageBreak/>
              <w:t>Limpieza interna</w:t>
            </w:r>
          </w:p>
        </w:tc>
        <w:tc>
          <w:tcPr>
            <w:tcW w:w="7387" w:type="dxa"/>
          </w:tcPr>
          <w:p w14:paraId="37B6D978" w14:textId="77777777" w:rsidR="00B80ABC" w:rsidRDefault="008D2ED4">
            <w:pPr>
              <w:spacing w:after="120"/>
              <w:jc w:val="both"/>
            </w:pPr>
            <w:r>
              <w:rPr>
                <w:lang w:val="es"/>
              </w:rPr>
              <w:t>Usando cepillo antiestático eliminar la suciedad que está directamente sobre las placas electrónicas. Después de la limpieza, use contacto limpio en las placas y conexiones internas.</w:t>
            </w:r>
          </w:p>
        </w:tc>
      </w:tr>
      <w:tr w:rsidR="00B80ABC" w14:paraId="65D841DB" w14:textId="77777777">
        <w:trPr>
          <w:jc w:val="center"/>
        </w:trPr>
        <w:tc>
          <w:tcPr>
            <w:tcW w:w="2251" w:type="dxa"/>
          </w:tcPr>
          <w:p w14:paraId="2E18A5F6" w14:textId="77777777" w:rsidR="00B80ABC" w:rsidRDefault="008D2ED4">
            <w:pPr>
              <w:spacing w:after="120"/>
              <w:jc w:val="both"/>
            </w:pPr>
            <w:r>
              <w:rPr>
                <w:lang w:val="es"/>
              </w:rPr>
              <w:t>Bomba de insuflación electrónica</w:t>
            </w:r>
          </w:p>
        </w:tc>
        <w:tc>
          <w:tcPr>
            <w:tcW w:w="7387" w:type="dxa"/>
          </w:tcPr>
          <w:p w14:paraId="02A39B9F" w14:textId="77777777" w:rsidR="00B80ABC" w:rsidRDefault="008D2ED4">
            <w:pPr>
              <w:numPr>
                <w:ilvl w:val="0"/>
                <w:numId w:val="7"/>
              </w:numPr>
              <w:pBdr>
                <w:top w:val="nil"/>
                <w:left w:val="nil"/>
                <w:bottom w:val="nil"/>
                <w:right w:val="nil"/>
                <w:between w:val="nil"/>
              </w:pBdr>
              <w:spacing w:line="480" w:lineRule="auto"/>
              <w:jc w:val="both"/>
              <w:rPr>
                <w:color w:val="000000"/>
              </w:rPr>
            </w:pPr>
            <w:r>
              <w:rPr>
                <w:color w:val="000000"/>
                <w:lang w:val="es"/>
              </w:rPr>
              <w:t>Verifique la integridad física de la bomba de inflado, no debe haber deformidades, deterioro o acumulación de residuos. Los fallos de funcionamiento deben registrarse en el campo de las observaciones.</w:t>
            </w:r>
          </w:p>
          <w:p w14:paraId="5995E0A7" w14:textId="77777777" w:rsidR="00B80ABC" w:rsidRDefault="008D2ED4">
            <w:pPr>
              <w:numPr>
                <w:ilvl w:val="0"/>
                <w:numId w:val="7"/>
              </w:numPr>
              <w:pBdr>
                <w:top w:val="nil"/>
                <w:left w:val="nil"/>
                <w:bottom w:val="nil"/>
                <w:right w:val="nil"/>
                <w:between w:val="nil"/>
              </w:pBdr>
              <w:spacing w:after="120" w:line="480" w:lineRule="auto"/>
              <w:jc w:val="both"/>
              <w:rPr>
                <w:color w:val="000000"/>
              </w:rPr>
            </w:pPr>
            <w:r>
              <w:rPr>
                <w:color w:val="000000"/>
                <w:lang w:val="es"/>
              </w:rPr>
              <w:t>Comprobar la integridad física de las mangueras conectadas a la bomba electrónica cuando el agrietamiento y secado, cuando sea necesario, realice la sustitución.</w:t>
            </w:r>
          </w:p>
        </w:tc>
      </w:tr>
      <w:tr w:rsidR="00B80ABC" w14:paraId="63A31745" w14:textId="77777777">
        <w:trPr>
          <w:jc w:val="center"/>
        </w:trPr>
        <w:tc>
          <w:tcPr>
            <w:tcW w:w="9638" w:type="dxa"/>
            <w:gridSpan w:val="2"/>
          </w:tcPr>
          <w:p w14:paraId="34636193" w14:textId="77777777" w:rsidR="00B80ABC" w:rsidRDefault="008D2ED4">
            <w:pPr>
              <w:spacing w:after="120"/>
              <w:jc w:val="both"/>
              <w:rPr>
                <w:b/>
              </w:rPr>
            </w:pPr>
            <w:r>
              <w:rPr>
                <w:b/>
                <w:lang w:val="es"/>
              </w:rPr>
              <w:t>Accesorios</w:t>
            </w:r>
          </w:p>
        </w:tc>
      </w:tr>
      <w:tr w:rsidR="00B80ABC" w14:paraId="5A5E1FF4" w14:textId="77777777">
        <w:trPr>
          <w:trHeight w:val="334"/>
          <w:jc w:val="center"/>
        </w:trPr>
        <w:tc>
          <w:tcPr>
            <w:tcW w:w="2251" w:type="dxa"/>
          </w:tcPr>
          <w:p w14:paraId="02C0AE3A" w14:textId="77777777" w:rsidR="00B80ABC" w:rsidRDefault="008D2ED4">
            <w:pPr>
              <w:spacing w:after="120"/>
              <w:jc w:val="both"/>
            </w:pPr>
            <w:r>
              <w:rPr>
                <w:b/>
                <w:lang w:val="es"/>
              </w:rPr>
              <w:t>Comprobar elemento</w:t>
            </w:r>
          </w:p>
        </w:tc>
        <w:tc>
          <w:tcPr>
            <w:tcW w:w="7387" w:type="dxa"/>
          </w:tcPr>
          <w:p w14:paraId="34E899B9" w14:textId="77777777" w:rsidR="00B80ABC" w:rsidRDefault="008D2ED4">
            <w:pPr>
              <w:spacing w:after="120"/>
              <w:jc w:val="both"/>
            </w:pPr>
            <w:r>
              <w:rPr>
                <w:b/>
                <w:lang w:val="es"/>
              </w:rPr>
              <w:t>Instrucciones</w:t>
            </w:r>
          </w:p>
        </w:tc>
      </w:tr>
      <w:tr w:rsidR="00B80ABC" w14:paraId="51D38133" w14:textId="77777777">
        <w:trPr>
          <w:trHeight w:val="643"/>
          <w:jc w:val="center"/>
        </w:trPr>
        <w:tc>
          <w:tcPr>
            <w:tcW w:w="2251" w:type="dxa"/>
          </w:tcPr>
          <w:p w14:paraId="67FCCB00" w14:textId="77777777" w:rsidR="00B80ABC" w:rsidRDefault="008D2ED4">
            <w:pPr>
              <w:spacing w:after="120"/>
              <w:jc w:val="both"/>
            </w:pPr>
            <w:r>
              <w:rPr>
                <w:lang w:val="es"/>
              </w:rPr>
              <w:t>Tubo de llenado</w:t>
            </w:r>
          </w:p>
        </w:tc>
        <w:tc>
          <w:tcPr>
            <w:tcW w:w="7387" w:type="dxa"/>
          </w:tcPr>
          <w:p w14:paraId="6804A666" w14:textId="77777777" w:rsidR="00B80ABC" w:rsidRDefault="008D2ED4">
            <w:pPr>
              <w:numPr>
                <w:ilvl w:val="0"/>
                <w:numId w:val="8"/>
              </w:numPr>
              <w:pBdr>
                <w:top w:val="nil"/>
                <w:left w:val="nil"/>
                <w:bottom w:val="nil"/>
                <w:right w:val="nil"/>
                <w:between w:val="nil"/>
              </w:pBdr>
              <w:spacing w:line="480" w:lineRule="auto"/>
              <w:jc w:val="both"/>
              <w:rPr>
                <w:color w:val="000000"/>
              </w:rPr>
            </w:pPr>
            <w:r>
              <w:rPr>
                <w:color w:val="000000"/>
                <w:lang w:val="es"/>
              </w:rPr>
              <w:t>Verifique la integridad física del tubo de llenado para detectar grietas/cortes, sequedad y deformidades. Los cables secos pueden agrietarse fácilmente y causar fugas, registre el estado físico del cable en el campo de observación.</w:t>
            </w:r>
          </w:p>
          <w:p w14:paraId="15708A5F" w14:textId="77777777" w:rsidR="00B80ABC" w:rsidRDefault="008D2ED4">
            <w:pPr>
              <w:numPr>
                <w:ilvl w:val="0"/>
                <w:numId w:val="8"/>
              </w:numPr>
              <w:pBdr>
                <w:top w:val="nil"/>
                <w:left w:val="nil"/>
                <w:bottom w:val="nil"/>
                <w:right w:val="nil"/>
                <w:between w:val="nil"/>
              </w:pBdr>
              <w:spacing w:after="120" w:line="480" w:lineRule="auto"/>
              <w:jc w:val="both"/>
              <w:rPr>
                <w:color w:val="000000"/>
              </w:rPr>
            </w:pPr>
            <w:r>
              <w:rPr>
                <w:color w:val="000000"/>
                <w:lang w:val="es"/>
              </w:rPr>
              <w:lastRenderedPageBreak/>
              <w:t>Revise el conector del tubo para detectar deformidades y acumulación de residuos. Fije la tubería al equipo y verifique que permanezca fija en su lugar, no debe ser necesario usar fuerza excesiva para realizar el acoplamiento. Registrar los fallos de funcionamiento identificados en las observaciones.</w:t>
            </w:r>
          </w:p>
          <w:p w14:paraId="197926E5"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9 - Tubo de llenado y conectores.</w:t>
            </w:r>
          </w:p>
          <w:p w14:paraId="57D5E480" w14:textId="77777777" w:rsidR="00B80ABC" w:rsidRDefault="008D2ED4">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CE06275" wp14:editId="672DF4EC">
                  <wp:extent cx="2520000" cy="1275718"/>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2520000" cy="1275718"/>
                          </a:xfrm>
                          <a:prstGeom prst="rect">
                            <a:avLst/>
                          </a:prstGeom>
                          <a:ln/>
                        </pic:spPr>
                      </pic:pic>
                    </a:graphicData>
                  </a:graphic>
                </wp:inline>
              </w:drawing>
            </w:r>
          </w:p>
          <w:p w14:paraId="43ABDD03" w14:textId="77777777" w:rsidR="00B80ABC" w:rsidRDefault="008D2ED4">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334AA61D" w14:textId="77777777" w:rsidR="00B80ABC" w:rsidRDefault="008D2ED4">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Para situaciones en las que el cable tiene grietas / cortes, el artículo no cumplirá, continúe con la actividad 14 del proceso P6 "Manual de proceso - Realice el mantenimiento programado de EMH" de </w:t>
            </w:r>
            <w:proofErr w:type="spellStart"/>
            <w:r>
              <w:rPr>
                <w:color w:val="000000"/>
                <w:lang w:val="es"/>
              </w:rPr>
              <w:t>Ebserh</w:t>
            </w:r>
            <w:proofErr w:type="spellEnd"/>
            <w:r>
              <w:rPr>
                <w:color w:val="000000"/>
                <w:lang w:val="es"/>
              </w:rPr>
              <w:t>.</w:t>
            </w:r>
          </w:p>
        </w:tc>
      </w:tr>
      <w:tr w:rsidR="00B80ABC" w14:paraId="7D8CD351" w14:textId="77777777">
        <w:trPr>
          <w:trHeight w:val="643"/>
          <w:jc w:val="center"/>
        </w:trPr>
        <w:tc>
          <w:tcPr>
            <w:tcW w:w="2251" w:type="dxa"/>
          </w:tcPr>
          <w:p w14:paraId="3A105320" w14:textId="77777777" w:rsidR="00B80ABC" w:rsidRDefault="008D2ED4">
            <w:pPr>
              <w:spacing w:after="120"/>
              <w:jc w:val="both"/>
            </w:pPr>
            <w:r>
              <w:rPr>
                <w:lang w:val="es"/>
              </w:rPr>
              <w:lastRenderedPageBreak/>
              <w:t>Puño</w:t>
            </w:r>
          </w:p>
        </w:tc>
        <w:tc>
          <w:tcPr>
            <w:tcW w:w="7387" w:type="dxa"/>
          </w:tcPr>
          <w:p w14:paraId="1F51C50C" w14:textId="77777777" w:rsidR="00B80ABC" w:rsidRDefault="008D2ED4">
            <w:pPr>
              <w:numPr>
                <w:ilvl w:val="0"/>
                <w:numId w:val="8"/>
              </w:numPr>
              <w:pBdr>
                <w:top w:val="nil"/>
                <w:left w:val="nil"/>
                <w:bottom w:val="nil"/>
                <w:right w:val="nil"/>
                <w:between w:val="nil"/>
              </w:pBdr>
              <w:spacing w:after="120" w:line="480" w:lineRule="auto"/>
              <w:jc w:val="both"/>
              <w:rPr>
                <w:color w:val="000000"/>
              </w:rPr>
            </w:pPr>
            <w:r>
              <w:rPr>
                <w:color w:val="000000"/>
                <w:lang w:val="es"/>
              </w:rPr>
              <w:t>Compruebe la integridad del manguito para el desgaste del material y la funcionalidad del velcro/correa. Reemplace el manguito si el velcro/correas no son funcionales.</w:t>
            </w:r>
          </w:p>
          <w:p w14:paraId="1F012FB5"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10 - Manguito simple.</w:t>
            </w:r>
          </w:p>
          <w:p w14:paraId="0B8FFE23" w14:textId="77777777" w:rsidR="00B80ABC" w:rsidRDefault="008D2ED4">
            <w:pPr>
              <w:pBdr>
                <w:top w:val="nil"/>
                <w:left w:val="nil"/>
                <w:bottom w:val="nil"/>
                <w:right w:val="nil"/>
                <w:between w:val="nil"/>
              </w:pBdr>
              <w:spacing w:line="480" w:lineRule="auto"/>
              <w:ind w:left="360"/>
              <w:jc w:val="center"/>
              <w:rPr>
                <w:color w:val="000000"/>
              </w:rPr>
            </w:pPr>
            <w:r>
              <w:rPr>
                <w:noProof/>
                <w:color w:val="000000"/>
                <w:sz w:val="20"/>
                <w:szCs w:val="20"/>
                <w:highlight w:val="yellow"/>
              </w:rPr>
              <w:drawing>
                <wp:inline distT="0" distB="0" distL="0" distR="0" wp14:anchorId="6919FA71" wp14:editId="24A9B2CB">
                  <wp:extent cx="1440000" cy="1265046"/>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1440000" cy="1265046"/>
                          </a:xfrm>
                          <a:prstGeom prst="rect">
                            <a:avLst/>
                          </a:prstGeom>
                          <a:ln/>
                        </pic:spPr>
                      </pic:pic>
                    </a:graphicData>
                  </a:graphic>
                </wp:inline>
              </w:drawing>
            </w:r>
          </w:p>
          <w:p w14:paraId="2E152DDA" w14:textId="77777777" w:rsidR="00B80ABC" w:rsidRDefault="008D2ED4">
            <w:pPr>
              <w:pBdr>
                <w:top w:val="nil"/>
                <w:left w:val="nil"/>
                <w:bottom w:val="nil"/>
                <w:right w:val="nil"/>
                <w:between w:val="nil"/>
              </w:pBdr>
              <w:spacing w:after="120" w:line="480" w:lineRule="auto"/>
              <w:ind w:left="360"/>
              <w:jc w:val="center"/>
              <w:rPr>
                <w:color w:val="000000"/>
              </w:rPr>
            </w:pPr>
            <w:r>
              <w:rPr>
                <w:color w:val="000000"/>
                <w:sz w:val="20"/>
                <w:szCs w:val="20"/>
                <w:lang w:val="es"/>
              </w:rPr>
              <w:lastRenderedPageBreak/>
              <w:t>Fuente: Elaboración propia (2022)</w:t>
            </w:r>
          </w:p>
        </w:tc>
      </w:tr>
      <w:tr w:rsidR="00B80ABC" w14:paraId="25BD60A7" w14:textId="77777777">
        <w:trPr>
          <w:jc w:val="center"/>
        </w:trPr>
        <w:tc>
          <w:tcPr>
            <w:tcW w:w="9638" w:type="dxa"/>
            <w:gridSpan w:val="2"/>
          </w:tcPr>
          <w:p w14:paraId="1E93C370" w14:textId="77777777" w:rsidR="00B80ABC" w:rsidRDefault="008D2ED4">
            <w:pPr>
              <w:spacing w:after="120"/>
              <w:jc w:val="both"/>
              <w:rPr>
                <w:b/>
              </w:rPr>
            </w:pPr>
            <w:r>
              <w:rPr>
                <w:b/>
                <w:lang w:val="es"/>
              </w:rPr>
              <w:lastRenderedPageBreak/>
              <w:t xml:space="preserve">Pruebas funcionales </w:t>
            </w:r>
          </w:p>
        </w:tc>
      </w:tr>
      <w:tr w:rsidR="00B80ABC" w14:paraId="511F0FFE" w14:textId="77777777">
        <w:trPr>
          <w:jc w:val="center"/>
        </w:trPr>
        <w:tc>
          <w:tcPr>
            <w:tcW w:w="2251" w:type="dxa"/>
          </w:tcPr>
          <w:p w14:paraId="6D31ACA6" w14:textId="77777777" w:rsidR="00B80ABC" w:rsidRDefault="008D2ED4">
            <w:pPr>
              <w:spacing w:after="120"/>
              <w:jc w:val="both"/>
            </w:pPr>
            <w:r>
              <w:rPr>
                <w:b/>
                <w:lang w:val="es"/>
              </w:rPr>
              <w:t>Comprobar elemento</w:t>
            </w:r>
          </w:p>
        </w:tc>
        <w:tc>
          <w:tcPr>
            <w:tcW w:w="7387" w:type="dxa"/>
          </w:tcPr>
          <w:p w14:paraId="25B94F2C" w14:textId="77777777" w:rsidR="00B80ABC" w:rsidRDefault="008D2ED4">
            <w:pPr>
              <w:spacing w:after="120"/>
              <w:jc w:val="both"/>
            </w:pPr>
            <w:r>
              <w:rPr>
                <w:b/>
                <w:lang w:val="es"/>
              </w:rPr>
              <w:t>Instrucciones</w:t>
            </w:r>
          </w:p>
        </w:tc>
      </w:tr>
      <w:tr w:rsidR="00B80ABC" w14:paraId="6997B35A" w14:textId="77777777">
        <w:trPr>
          <w:jc w:val="center"/>
        </w:trPr>
        <w:tc>
          <w:tcPr>
            <w:tcW w:w="2251" w:type="dxa"/>
          </w:tcPr>
          <w:p w14:paraId="2FB56847" w14:textId="77777777" w:rsidR="00B80ABC" w:rsidRDefault="008D2ED4">
            <w:pPr>
              <w:spacing w:after="120"/>
              <w:jc w:val="both"/>
            </w:pPr>
            <w:r>
              <w:rPr>
                <w:lang w:val="es"/>
              </w:rPr>
              <w:t>Prueba de escape</w:t>
            </w:r>
          </w:p>
        </w:tc>
        <w:tc>
          <w:tcPr>
            <w:tcW w:w="7387" w:type="dxa"/>
          </w:tcPr>
          <w:p w14:paraId="5D6E3FF0" w14:textId="77777777" w:rsidR="00B80ABC" w:rsidRDefault="008D2ED4">
            <w:pPr>
              <w:numPr>
                <w:ilvl w:val="0"/>
                <w:numId w:val="9"/>
              </w:numPr>
              <w:pBdr>
                <w:top w:val="nil"/>
                <w:left w:val="nil"/>
                <w:bottom w:val="nil"/>
                <w:right w:val="nil"/>
                <w:between w:val="nil"/>
              </w:pBdr>
              <w:spacing w:after="120" w:line="480" w:lineRule="auto"/>
              <w:jc w:val="both"/>
              <w:rPr>
                <w:color w:val="000000"/>
              </w:rPr>
            </w:pPr>
            <w:r>
              <w:rPr>
                <w:color w:val="000000"/>
                <w:lang w:val="es"/>
              </w:rPr>
              <w:t>Cuando corresponda, realice la prueba automática de fugas de acuerdo con las instrucciones del manual del equipo.</w:t>
            </w:r>
          </w:p>
        </w:tc>
      </w:tr>
      <w:tr w:rsidR="00B80ABC" w14:paraId="526C6210" w14:textId="77777777">
        <w:trPr>
          <w:jc w:val="center"/>
        </w:trPr>
        <w:tc>
          <w:tcPr>
            <w:tcW w:w="2251" w:type="dxa"/>
          </w:tcPr>
          <w:p w14:paraId="7BC86360" w14:textId="77777777" w:rsidR="00B80ABC" w:rsidRDefault="008D2ED4">
            <w:pPr>
              <w:spacing w:after="120"/>
              <w:jc w:val="both"/>
            </w:pPr>
            <w:r>
              <w:rPr>
                <w:lang w:val="es"/>
              </w:rPr>
              <w:t xml:space="preserve">Prueba de fugas </w:t>
            </w:r>
          </w:p>
        </w:tc>
        <w:tc>
          <w:tcPr>
            <w:tcW w:w="7387" w:type="dxa"/>
          </w:tcPr>
          <w:p w14:paraId="5199585A" w14:textId="77777777" w:rsidR="00B80ABC" w:rsidRDefault="008D2ED4">
            <w:pPr>
              <w:numPr>
                <w:ilvl w:val="0"/>
                <w:numId w:val="9"/>
              </w:numPr>
              <w:pBdr>
                <w:top w:val="nil"/>
                <w:left w:val="nil"/>
                <w:bottom w:val="nil"/>
                <w:right w:val="nil"/>
                <w:between w:val="nil"/>
              </w:pBdr>
              <w:spacing w:after="120" w:line="480" w:lineRule="auto"/>
              <w:jc w:val="both"/>
              <w:rPr>
                <w:color w:val="000000"/>
              </w:rPr>
            </w:pPr>
            <w:r>
              <w:rPr>
                <w:color w:val="000000"/>
                <w:lang w:val="es"/>
              </w:rPr>
              <w:t>Ensamble el circuito de prueba de acuerdo con la Figura 11.</w:t>
            </w:r>
          </w:p>
          <w:p w14:paraId="02DF65EB"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11 - Circuito para pruebas de fugas.</w:t>
            </w:r>
          </w:p>
          <w:p w14:paraId="4F558717" w14:textId="77777777" w:rsidR="00B80ABC" w:rsidRDefault="008D2ED4">
            <w:pPr>
              <w:pBdr>
                <w:top w:val="nil"/>
                <w:left w:val="nil"/>
                <w:bottom w:val="nil"/>
                <w:right w:val="nil"/>
                <w:between w:val="nil"/>
              </w:pBdr>
              <w:spacing w:line="480" w:lineRule="auto"/>
              <w:ind w:left="50"/>
              <w:jc w:val="center"/>
              <w:rPr>
                <w:color w:val="000000"/>
              </w:rPr>
            </w:pPr>
            <w:r>
              <w:rPr>
                <w:noProof/>
                <w:color w:val="000000"/>
              </w:rPr>
              <w:drawing>
                <wp:inline distT="0" distB="0" distL="0" distR="0" wp14:anchorId="1D3CE53F" wp14:editId="44337103">
                  <wp:extent cx="2880000" cy="137247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880000" cy="1372470"/>
                          </a:xfrm>
                          <a:prstGeom prst="rect">
                            <a:avLst/>
                          </a:prstGeom>
                          <a:ln/>
                        </pic:spPr>
                      </pic:pic>
                    </a:graphicData>
                  </a:graphic>
                </wp:inline>
              </w:drawing>
            </w:r>
          </w:p>
          <w:p w14:paraId="1F2C6955" w14:textId="77777777" w:rsidR="00B80ABC" w:rsidRDefault="008D2ED4">
            <w:pPr>
              <w:pBdr>
                <w:top w:val="nil"/>
                <w:left w:val="nil"/>
                <w:bottom w:val="nil"/>
                <w:right w:val="nil"/>
                <w:between w:val="nil"/>
              </w:pBdr>
              <w:spacing w:line="480" w:lineRule="auto"/>
              <w:ind w:left="50"/>
              <w:jc w:val="center"/>
              <w:rPr>
                <w:color w:val="000000"/>
              </w:rPr>
            </w:pPr>
            <w:r>
              <w:rPr>
                <w:color w:val="000000"/>
                <w:sz w:val="20"/>
                <w:szCs w:val="20"/>
                <w:lang w:val="es"/>
              </w:rPr>
              <w:t>Fuente: Elaboración propia (2022)</w:t>
            </w:r>
          </w:p>
          <w:p w14:paraId="05D1A28C" w14:textId="77777777" w:rsidR="00B80ABC" w:rsidRDefault="008D2ED4">
            <w:pPr>
              <w:numPr>
                <w:ilvl w:val="0"/>
                <w:numId w:val="9"/>
              </w:numPr>
              <w:pBdr>
                <w:top w:val="nil"/>
                <w:left w:val="nil"/>
                <w:bottom w:val="nil"/>
                <w:right w:val="nil"/>
                <w:between w:val="nil"/>
              </w:pBdr>
              <w:spacing w:line="480" w:lineRule="auto"/>
              <w:jc w:val="both"/>
              <w:rPr>
                <w:color w:val="000000"/>
              </w:rPr>
            </w:pPr>
            <w:r>
              <w:rPr>
                <w:color w:val="000000"/>
                <w:lang w:val="es"/>
              </w:rPr>
              <w:t xml:space="preserve">Ajuste el equipo al valor máximo de presión y dé el control para que infle el manguito. </w:t>
            </w:r>
          </w:p>
          <w:p w14:paraId="56557EF8" w14:textId="77777777" w:rsidR="00B80ABC" w:rsidRDefault="008D2ED4">
            <w:pPr>
              <w:numPr>
                <w:ilvl w:val="0"/>
                <w:numId w:val="9"/>
              </w:numPr>
              <w:pBdr>
                <w:top w:val="nil"/>
                <w:left w:val="nil"/>
                <w:bottom w:val="nil"/>
                <w:right w:val="nil"/>
                <w:between w:val="nil"/>
              </w:pBdr>
              <w:spacing w:line="480" w:lineRule="auto"/>
              <w:jc w:val="both"/>
              <w:rPr>
                <w:color w:val="000000"/>
              </w:rPr>
            </w:pPr>
            <w:r>
              <w:rPr>
                <w:color w:val="000000"/>
                <w:lang w:val="es"/>
              </w:rPr>
              <w:t xml:space="preserve">Cuando el equipo se estabilice y deje de inflar el manguito, desenchufe gradualmente el manguito del tubo de inflado. En un momento, el equipo debe tenerfugas o mostrar un mensaje de error similar. </w:t>
            </w:r>
          </w:p>
          <w:p w14:paraId="28F4CD15" w14:textId="77777777" w:rsidR="00B80ABC" w:rsidRDefault="008D2ED4">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el equipo no infla el manguito, verifique las conexiones de la tubería con el equipo y el manguito. Si es posible, reemplace el tubo de ensayo y el manguito. Realice los ajustes necesarios y vuelva a hacer las pruebas. Si el </w:t>
            </w:r>
            <w:r>
              <w:rPr>
                <w:color w:val="000000"/>
                <w:lang w:val="es"/>
              </w:rPr>
              <w:lastRenderedPageBreak/>
              <w:t>problema persiste, continúe con la actividad 14 del proceso "Manual de procesos - Realizar mantenimiento programado de EMH" de Ebserh.</w:t>
            </w:r>
          </w:p>
        </w:tc>
      </w:tr>
      <w:tr w:rsidR="00B80ABC" w14:paraId="4B38EAD5" w14:textId="77777777">
        <w:trPr>
          <w:jc w:val="center"/>
        </w:trPr>
        <w:tc>
          <w:tcPr>
            <w:tcW w:w="2251" w:type="dxa"/>
          </w:tcPr>
          <w:p w14:paraId="22FAEBF0" w14:textId="77777777" w:rsidR="00B80ABC" w:rsidRDefault="008D2ED4">
            <w:pPr>
              <w:spacing w:after="120"/>
              <w:jc w:val="both"/>
            </w:pPr>
            <w:r>
              <w:rPr>
                <w:lang w:val="es"/>
              </w:rPr>
              <w:lastRenderedPageBreak/>
              <w:t>Prueba de funcionamiento</w:t>
            </w:r>
          </w:p>
        </w:tc>
        <w:tc>
          <w:tcPr>
            <w:tcW w:w="7387" w:type="dxa"/>
          </w:tcPr>
          <w:p w14:paraId="0F3A0DCA" w14:textId="77777777" w:rsidR="00B80ABC" w:rsidRDefault="008D2ED4">
            <w:pPr>
              <w:numPr>
                <w:ilvl w:val="0"/>
                <w:numId w:val="8"/>
              </w:numPr>
              <w:pBdr>
                <w:top w:val="nil"/>
                <w:left w:val="nil"/>
                <w:bottom w:val="nil"/>
                <w:right w:val="nil"/>
                <w:between w:val="nil"/>
              </w:pBdr>
              <w:spacing w:after="120" w:line="480" w:lineRule="auto"/>
              <w:jc w:val="both"/>
              <w:rPr>
                <w:color w:val="000000"/>
              </w:rPr>
            </w:pPr>
            <w:r>
              <w:rPr>
                <w:color w:val="000000"/>
                <w:lang w:val="es"/>
              </w:rPr>
              <w:t>Ensamble el circuito de prueba de acuerdo con la Figura [número de figura].</w:t>
            </w:r>
          </w:p>
          <w:p w14:paraId="412FA951" w14:textId="77777777" w:rsidR="00B80ABC" w:rsidRDefault="008D2ED4">
            <w:pPr>
              <w:keepNext/>
              <w:pBdr>
                <w:top w:val="nil"/>
                <w:left w:val="nil"/>
                <w:bottom w:val="nil"/>
                <w:right w:val="nil"/>
                <w:between w:val="nil"/>
              </w:pBdr>
              <w:spacing w:after="120"/>
              <w:rPr>
                <w:color w:val="000000"/>
                <w:sz w:val="20"/>
                <w:szCs w:val="20"/>
              </w:rPr>
            </w:pPr>
            <w:r>
              <w:rPr>
                <w:color w:val="000000"/>
                <w:sz w:val="20"/>
                <w:szCs w:val="20"/>
                <w:lang w:val="es"/>
              </w:rPr>
              <w:t>Figura 12 - Circuito para prueba de funcionamiento.</w:t>
            </w:r>
          </w:p>
          <w:p w14:paraId="5C7F6556" w14:textId="77777777" w:rsidR="00B80ABC" w:rsidRDefault="008D2ED4">
            <w:pPr>
              <w:pBdr>
                <w:top w:val="nil"/>
                <w:left w:val="nil"/>
                <w:bottom w:val="nil"/>
                <w:right w:val="nil"/>
                <w:between w:val="nil"/>
              </w:pBdr>
              <w:spacing w:line="480" w:lineRule="auto"/>
              <w:ind w:left="475"/>
              <w:jc w:val="center"/>
              <w:rPr>
                <w:color w:val="000000"/>
              </w:rPr>
            </w:pPr>
            <w:r>
              <w:rPr>
                <w:noProof/>
                <w:color w:val="000000"/>
              </w:rPr>
              <w:drawing>
                <wp:inline distT="0" distB="0" distL="0" distR="0" wp14:anchorId="048352BD" wp14:editId="3D09DD8C">
                  <wp:extent cx="3960000" cy="1860624"/>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960000" cy="1860624"/>
                          </a:xfrm>
                          <a:prstGeom prst="rect">
                            <a:avLst/>
                          </a:prstGeom>
                          <a:ln/>
                        </pic:spPr>
                      </pic:pic>
                    </a:graphicData>
                  </a:graphic>
                </wp:inline>
              </w:drawing>
            </w:r>
          </w:p>
          <w:p w14:paraId="1E5F7713" w14:textId="77777777" w:rsidR="00B80ABC" w:rsidRDefault="008D2ED4">
            <w:pPr>
              <w:pBdr>
                <w:top w:val="nil"/>
                <w:left w:val="nil"/>
                <w:bottom w:val="nil"/>
                <w:right w:val="nil"/>
                <w:between w:val="nil"/>
              </w:pBdr>
              <w:spacing w:line="480" w:lineRule="auto"/>
              <w:ind w:left="50"/>
              <w:jc w:val="center"/>
              <w:rPr>
                <w:color w:val="000000"/>
              </w:rPr>
            </w:pPr>
            <w:r>
              <w:rPr>
                <w:color w:val="000000"/>
                <w:sz w:val="20"/>
                <w:szCs w:val="20"/>
                <w:lang w:val="es"/>
              </w:rPr>
              <w:t>Fuente: Elaboración propia (2022)</w:t>
            </w:r>
          </w:p>
          <w:p w14:paraId="4F67DDC8" w14:textId="77777777" w:rsidR="00B80ABC" w:rsidRDefault="008D2ED4">
            <w:pPr>
              <w:numPr>
                <w:ilvl w:val="0"/>
                <w:numId w:val="8"/>
              </w:numPr>
              <w:pBdr>
                <w:top w:val="nil"/>
                <w:left w:val="nil"/>
                <w:bottom w:val="nil"/>
                <w:right w:val="nil"/>
                <w:between w:val="nil"/>
              </w:pBdr>
              <w:spacing w:line="480" w:lineRule="auto"/>
              <w:jc w:val="both"/>
              <w:rPr>
                <w:color w:val="000000"/>
              </w:rPr>
            </w:pPr>
            <w:r>
              <w:rPr>
                <w:color w:val="000000"/>
                <w:lang w:val="es"/>
              </w:rPr>
              <w:t>Encienda el analizador de presión digital.</w:t>
            </w:r>
          </w:p>
          <w:p w14:paraId="5EB41F3D" w14:textId="77777777" w:rsidR="00B80ABC" w:rsidRDefault="008D2ED4">
            <w:pPr>
              <w:numPr>
                <w:ilvl w:val="0"/>
                <w:numId w:val="8"/>
              </w:numPr>
              <w:pBdr>
                <w:top w:val="nil"/>
                <w:left w:val="nil"/>
                <w:bottom w:val="nil"/>
                <w:right w:val="nil"/>
                <w:between w:val="nil"/>
              </w:pBdr>
              <w:spacing w:line="480" w:lineRule="auto"/>
              <w:jc w:val="both"/>
              <w:rPr>
                <w:color w:val="000000"/>
              </w:rPr>
            </w:pPr>
            <w:r>
              <w:rPr>
                <w:color w:val="000000"/>
                <w:lang w:val="es"/>
              </w:rPr>
              <w:t>Configura el equipo con una presión de 300mmHg y dale el control para empezar a operar.</w:t>
            </w:r>
          </w:p>
          <w:p w14:paraId="3F1F6258" w14:textId="77777777" w:rsidR="00B80ABC" w:rsidRDefault="008D2ED4">
            <w:pPr>
              <w:numPr>
                <w:ilvl w:val="0"/>
                <w:numId w:val="8"/>
              </w:numPr>
              <w:pBdr>
                <w:top w:val="nil"/>
                <w:left w:val="nil"/>
                <w:bottom w:val="nil"/>
                <w:right w:val="nil"/>
                <w:between w:val="nil"/>
              </w:pBdr>
              <w:spacing w:line="480" w:lineRule="auto"/>
              <w:jc w:val="both"/>
              <w:rPr>
                <w:color w:val="000000"/>
              </w:rPr>
            </w:pPr>
            <w:r>
              <w:rPr>
                <w:color w:val="000000"/>
                <w:lang w:val="es"/>
              </w:rPr>
              <w:t>Espere a que el valor de presión mostrado por el equipo se estabilice. Verifique el valor presentado por el analizador de presión digital y regístrelo en la ubicación adecuada en la  lista de verificación de mantenimiento</w:t>
            </w:r>
            <w:r>
              <w:rPr>
                <w:lang w:val="es"/>
              </w:rPr>
              <w:t xml:space="preserve"> </w:t>
            </w:r>
            <w:r>
              <w:rPr>
                <w:i/>
                <w:color w:val="000000"/>
                <w:lang w:val="es"/>
              </w:rPr>
              <w:t>preventivo</w:t>
            </w:r>
            <w:r>
              <w:rPr>
                <w:lang w:val="es"/>
              </w:rPr>
              <w:t>.</w:t>
            </w:r>
          </w:p>
          <w:p w14:paraId="320C951F" w14:textId="77777777" w:rsidR="00B80ABC" w:rsidRDefault="008D2ED4">
            <w:pPr>
              <w:numPr>
                <w:ilvl w:val="0"/>
                <w:numId w:val="8"/>
              </w:numPr>
              <w:pBdr>
                <w:top w:val="nil"/>
                <w:left w:val="nil"/>
                <w:bottom w:val="nil"/>
                <w:right w:val="nil"/>
                <w:between w:val="nil"/>
              </w:pBdr>
              <w:spacing w:line="480" w:lineRule="auto"/>
              <w:jc w:val="both"/>
              <w:rPr>
                <w:color w:val="000000"/>
              </w:rPr>
            </w:pPr>
            <w:r>
              <w:rPr>
                <w:color w:val="000000"/>
                <w:lang w:val="es"/>
              </w:rPr>
              <w:t xml:space="preserve">Espere 15 minutos y vuelva a comprobar el valor mostrado por el analizador de presión digital. El valor no debe variar más de 10 mmHg. Registre el valor en la ubicación adecuada de la </w:t>
            </w:r>
            <w:r>
              <w:rPr>
                <w:i/>
                <w:color w:val="000000"/>
                <w:lang w:val="es"/>
              </w:rPr>
              <w:t>lista de comprobación</w:t>
            </w:r>
            <w:r>
              <w:rPr>
                <w:color w:val="000000"/>
                <w:lang w:val="es"/>
              </w:rPr>
              <w:t>.</w:t>
            </w:r>
          </w:p>
          <w:p w14:paraId="27C1A739" w14:textId="77777777" w:rsidR="00B80ABC" w:rsidRDefault="008D2ED4">
            <w:pPr>
              <w:numPr>
                <w:ilvl w:val="0"/>
                <w:numId w:val="9"/>
              </w:numPr>
              <w:pBdr>
                <w:top w:val="nil"/>
                <w:left w:val="nil"/>
                <w:bottom w:val="nil"/>
                <w:right w:val="nil"/>
                <w:between w:val="nil"/>
              </w:pBdr>
              <w:spacing w:after="120" w:line="480" w:lineRule="auto"/>
              <w:jc w:val="both"/>
              <w:rPr>
                <w:color w:val="000000"/>
              </w:rPr>
            </w:pPr>
            <w:r>
              <w:rPr>
                <w:color w:val="000000"/>
                <w:lang w:val="es"/>
              </w:rPr>
              <w:lastRenderedPageBreak/>
              <w:t xml:space="preserve">Si el analizador indica un valor muy discrepante de la configuración (± 50mmHg), compruebe si es posible en el circuito si es posible para reemplazar todos los accesorios y realice una nueva prueba. Si el problema persiste, continúe con la actividad 14 del proceso "Manual De Processo - Perform Scheduled EMH </w:t>
            </w:r>
            <w:proofErr w:type="spellStart"/>
            <w:r>
              <w:rPr>
                <w:color w:val="000000"/>
                <w:lang w:val="es"/>
              </w:rPr>
              <w:t>Maintenance</w:t>
            </w:r>
            <w:proofErr w:type="spellEnd"/>
            <w:r>
              <w:rPr>
                <w:color w:val="000000"/>
                <w:lang w:val="es"/>
              </w:rPr>
              <w:t xml:space="preserve">" </w:t>
            </w:r>
            <w:r>
              <w:rPr>
                <w:lang w:val="es"/>
              </w:rPr>
              <w:t xml:space="preserve"> de </w:t>
            </w:r>
            <w:proofErr w:type="spellStart"/>
            <w:r>
              <w:rPr>
                <w:color w:val="000000"/>
                <w:lang w:val="es"/>
              </w:rPr>
              <w:t>Ebserh</w:t>
            </w:r>
            <w:proofErr w:type="spellEnd"/>
            <w:r>
              <w:rPr>
                <w:color w:val="000000"/>
                <w:lang w:val="es"/>
              </w:rPr>
              <w:t>.</w:t>
            </w:r>
          </w:p>
        </w:tc>
      </w:tr>
    </w:tbl>
    <w:p w14:paraId="6195BEE6" w14:textId="77777777" w:rsidR="00B80ABC" w:rsidRDefault="008D2ED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48C96F5F" w14:textId="77777777" w:rsidR="00B80ABC" w:rsidRDefault="00B80ABC">
      <w:pPr>
        <w:spacing w:after="0" w:line="240" w:lineRule="auto"/>
        <w:jc w:val="both"/>
        <w:rPr>
          <w:sz w:val="24"/>
          <w:szCs w:val="24"/>
        </w:rPr>
      </w:pPr>
    </w:p>
    <w:p w14:paraId="72C265FA" w14:textId="77777777" w:rsidR="00B80ABC" w:rsidRDefault="00B80ABC">
      <w:pPr>
        <w:spacing w:after="120" w:line="240" w:lineRule="auto"/>
        <w:jc w:val="both"/>
        <w:rPr>
          <w:sz w:val="24"/>
          <w:szCs w:val="24"/>
        </w:rPr>
      </w:pPr>
    </w:p>
    <w:p w14:paraId="26CF1930" w14:textId="77777777" w:rsidR="00B80ABC" w:rsidRDefault="008D2ED4">
      <w:pPr>
        <w:pStyle w:val="Ttulo1"/>
        <w:spacing w:after="120" w:line="240" w:lineRule="auto"/>
      </w:pPr>
      <w:bookmarkStart w:id="24" w:name="_3whwml4" w:colFirst="0" w:colLast="0"/>
      <w:bookmarkEnd w:id="24"/>
      <w:r>
        <w:rPr>
          <w:lang w:val="es"/>
        </w:rPr>
        <w:t>7 REGISTRO DE EJECUCIÓN DEL PROCEDIMIENTO Y CONFORMIDAD DEL EQUIPO</w:t>
      </w:r>
    </w:p>
    <w:p w14:paraId="72061988" w14:textId="77777777" w:rsidR="00B80ABC" w:rsidRDefault="00B80ABC">
      <w:pPr>
        <w:spacing w:after="0" w:line="240" w:lineRule="auto"/>
        <w:jc w:val="both"/>
        <w:rPr>
          <w:sz w:val="24"/>
          <w:szCs w:val="24"/>
        </w:rPr>
      </w:pPr>
    </w:p>
    <w:p w14:paraId="6F0E611A" w14:textId="77777777" w:rsidR="00B80ABC" w:rsidRDefault="008D2ED4">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15B01577" w14:textId="77777777" w:rsidR="00B80ABC" w:rsidRDefault="008D2ED4">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1F3422D1" w14:textId="77777777" w:rsidR="00B80ABC" w:rsidRDefault="00B80ABC">
      <w:pPr>
        <w:spacing w:after="120" w:line="240" w:lineRule="auto"/>
        <w:jc w:val="both"/>
        <w:rPr>
          <w:sz w:val="24"/>
          <w:szCs w:val="24"/>
        </w:rPr>
      </w:pPr>
    </w:p>
    <w:p w14:paraId="2E286253" w14:textId="77777777" w:rsidR="00B80ABC" w:rsidRDefault="008D2ED4">
      <w:pPr>
        <w:pStyle w:val="Ttulo1"/>
        <w:spacing w:after="120" w:line="240" w:lineRule="auto"/>
      </w:pPr>
      <w:bookmarkStart w:id="25" w:name="_2bn6wsx" w:colFirst="0" w:colLast="0"/>
      <w:bookmarkEnd w:id="25"/>
      <w:r>
        <w:rPr>
          <w:lang w:val="es"/>
        </w:rPr>
        <w:t>8 REFERENCIAS</w:t>
      </w:r>
    </w:p>
    <w:p w14:paraId="5E50DF0B" w14:textId="77777777" w:rsidR="00B80ABC" w:rsidRDefault="00B80ABC">
      <w:pPr>
        <w:spacing w:after="0" w:line="240" w:lineRule="auto"/>
        <w:jc w:val="both"/>
        <w:rPr>
          <w:sz w:val="24"/>
          <w:szCs w:val="24"/>
        </w:rPr>
      </w:pPr>
    </w:p>
    <w:p w14:paraId="5F89A17B" w14:textId="77777777" w:rsidR="00B80ABC" w:rsidRDefault="008D2ED4">
      <w:pPr>
        <w:spacing w:after="120" w:line="240" w:lineRule="auto"/>
        <w:rPr>
          <w:sz w:val="24"/>
          <w:szCs w:val="24"/>
        </w:rPr>
      </w:pPr>
      <w:bookmarkStart w:id="26" w:name="_qsh70q" w:colFirst="0" w:colLast="0"/>
      <w:bookmarkEnd w:id="26"/>
      <w:r>
        <w:rPr>
          <w:sz w:val="24"/>
          <w:szCs w:val="24"/>
          <w:lang w:val="es"/>
        </w:rPr>
        <w:t xml:space="preserve">ASSOCIAÇÃO BRASILEÑO DE NORMAS TÉCNICAS. </w:t>
      </w:r>
      <w:r>
        <w:rPr>
          <w:lang w:val="es"/>
        </w:rPr>
        <w:t xml:space="preserve"> </w:t>
      </w:r>
      <w:r>
        <w:rPr>
          <w:b/>
          <w:sz w:val="24"/>
          <w:szCs w:val="24"/>
          <w:lang w:val="es"/>
        </w:rPr>
        <w:t>ABNT IEC/TR 62354</w:t>
      </w:r>
      <w:r>
        <w:rPr>
          <w:sz w:val="24"/>
          <w:szCs w:val="24"/>
          <w:lang w:val="es"/>
        </w:rPr>
        <w:t>: Procedimientos generales de ensayo para equipos electromédicos. Río de Janeiro: ABNT, 2020.</w:t>
      </w:r>
    </w:p>
    <w:p w14:paraId="3E04C885" w14:textId="77777777" w:rsidR="00B80ABC" w:rsidRDefault="008D2ED4">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588D722D" w14:textId="77777777" w:rsidR="00B80ABC" w:rsidRDefault="008D2ED4">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45621CB6" w14:textId="77777777" w:rsidR="00B80ABC" w:rsidRDefault="008D2ED4">
      <w:pPr>
        <w:spacing w:after="120" w:line="240" w:lineRule="auto"/>
        <w:rPr>
          <w:sz w:val="24"/>
          <w:szCs w:val="24"/>
        </w:rPr>
      </w:pPr>
      <w:r>
        <w:rPr>
          <w:sz w:val="24"/>
          <w:szCs w:val="24"/>
          <w:lang w:val="es"/>
        </w:rPr>
        <w:t xml:space="preserve">LASSOCIAÇÃO BRASILEÑA DE NORMAS TÉCNICAS. </w:t>
      </w:r>
      <w:r>
        <w:rPr>
          <w:lang w:val="es"/>
        </w:rPr>
        <w:t xml:space="preserve"> </w:t>
      </w:r>
      <w:r>
        <w:rPr>
          <w:b/>
          <w:sz w:val="24"/>
          <w:szCs w:val="24"/>
          <w:lang w:val="es"/>
        </w:rPr>
        <w:t>ABNT NBR IEC 60601-1-8</w:t>
      </w:r>
      <w:r>
        <w:rPr>
          <w:sz w:val="24"/>
          <w:szCs w:val="24"/>
          <w:lang w:val="es"/>
        </w:rPr>
        <w:t>: Equipos electromédicos. Parte 1-8: Requisitos generales para la seguridad básica y el rendimiento esencial - Norma colateral: Requisitos generales, pruebas y directrices para sistemas de alarma en equipos electromédicosy sistemas electromédicos. Río de Janeiro: ABNT, 2014b.</w:t>
      </w:r>
    </w:p>
    <w:p w14:paraId="5FF44F54" w14:textId="77777777" w:rsidR="00B80ABC" w:rsidRDefault="008D2ED4">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electromédicos. Parte 1-2: Requisitos generales para la seguridad básica y el rendimiento esencial </w:t>
      </w:r>
      <w:r>
        <w:rPr>
          <w:sz w:val="24"/>
          <w:szCs w:val="24"/>
          <w:lang w:val="es"/>
        </w:rPr>
        <w:lastRenderedPageBreak/>
        <w:t>- Norma Colateral: Perturbaciones electromagnéticas - Requisitos y pruebas. Río de Janeiro: ABNT, 2017.</w:t>
      </w:r>
    </w:p>
    <w:p w14:paraId="3A9421DB" w14:textId="77777777" w:rsidR="00B80ABC" w:rsidRDefault="008D2ED4">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Janei ro: ABNT, 2019.</w:t>
      </w:r>
    </w:p>
    <w:p w14:paraId="5FE3AE51" w14:textId="77777777" w:rsidR="00B80ABC" w:rsidRDefault="008D2ED4">
      <w:pPr>
        <w:spacing w:after="120" w:line="240" w:lineRule="auto"/>
        <w:rPr>
          <w:sz w:val="24"/>
          <w:szCs w:val="24"/>
        </w:rPr>
      </w:pPr>
      <w:r>
        <w:rPr>
          <w:sz w:val="24"/>
          <w:szCs w:val="24"/>
          <w:lang w:val="es"/>
        </w:rPr>
        <w:t xml:space="preserve">BRASIL. Resolución RDC n.º 546 de 30 de agosto de 2021. </w:t>
      </w:r>
      <w:r>
        <w:rPr>
          <w:b/>
          <w:sz w:val="24"/>
          <w:szCs w:val="24"/>
          <w:lang w:val="es"/>
        </w:rPr>
        <w:t>Establece «Requisitos esenciales de seguridad y eficacia aplicables a los productos sanitarios»</w:t>
      </w:r>
      <w:r>
        <w:rPr>
          <w:sz w:val="24"/>
          <w:szCs w:val="24"/>
          <w:lang w:val="es"/>
        </w:rPr>
        <w:t>. Organismo emisor: ANVISA - Agencia Nacional de Vigilancia Sanitaria, 2021.</w:t>
      </w:r>
    </w:p>
    <w:p w14:paraId="3CA33883" w14:textId="77777777" w:rsidR="00B80ABC" w:rsidRDefault="008D2ED4">
      <w:pPr>
        <w:spacing w:after="120" w:line="240" w:lineRule="auto"/>
        <w:rPr>
          <w:color w:val="000000"/>
          <w:sz w:val="24"/>
          <w:szCs w:val="24"/>
        </w:rPr>
      </w:pPr>
      <w:r>
        <w:rPr>
          <w:color w:val="000000"/>
          <w:sz w:val="24"/>
          <w:szCs w:val="24"/>
          <w:lang w:val="es"/>
        </w:rPr>
        <w:t xml:space="preserve">ECRI INSTITUTE. </w:t>
      </w:r>
      <w:r>
        <w:rPr>
          <w:lang w:val="es"/>
        </w:rPr>
        <w:t xml:space="preserve"> </w:t>
      </w:r>
      <w:r>
        <w:rPr>
          <w:b/>
          <w:color w:val="000000"/>
          <w:sz w:val="24"/>
          <w:szCs w:val="24"/>
          <w:lang w:val="es"/>
        </w:rPr>
        <w:t xml:space="preserve">Torniquetes neumáticos. Procedimiento N° 443-20151215. </w:t>
      </w:r>
      <w:r>
        <w:rPr>
          <w:color w:val="000000"/>
          <w:sz w:val="24"/>
          <w:szCs w:val="24"/>
          <w:lang w:val="es"/>
        </w:rPr>
        <w:t>Estados Unidos: ECRI, 2016.</w:t>
      </w:r>
    </w:p>
    <w:p w14:paraId="5CBBC052" w14:textId="77777777" w:rsidR="00B80ABC" w:rsidRDefault="008D2ED4">
      <w:pPr>
        <w:spacing w:after="120" w:line="240" w:lineRule="auto"/>
        <w:rPr>
          <w:sz w:val="24"/>
          <w:szCs w:val="24"/>
        </w:rPr>
      </w:pPr>
      <w:r>
        <w:rPr>
          <w:sz w:val="24"/>
          <w:szCs w:val="24"/>
          <w:lang w:val="es"/>
        </w:rPr>
        <w:t>AGENCIA MUNDIAL DE NOMENCLATURA DE DISPOSITIVOS MÉDICOS (AGENCIA GMDN</w:t>
      </w:r>
      <w:r>
        <w:rPr>
          <w:b/>
          <w:sz w:val="24"/>
          <w:szCs w:val="24"/>
          <w:lang w:val="es"/>
        </w:rPr>
        <w:t xml:space="preserve">). </w:t>
      </w:r>
      <w:r>
        <w:rPr>
          <w:lang w:val="es"/>
        </w:rPr>
        <w:t xml:space="preserve"> </w:t>
      </w:r>
      <w:r>
        <w:rPr>
          <w:b/>
          <w:color w:val="333333"/>
          <w:sz w:val="24"/>
          <w:szCs w:val="24"/>
          <w:highlight w:val="white"/>
          <w:lang w:val="es"/>
        </w:rPr>
        <w:t>Sistema de torniquete neumático</w:t>
      </w:r>
      <w:r>
        <w:rPr>
          <w:lang w:val="es"/>
        </w:rPr>
        <w:t xml:space="preserve"> quirúrgico </w:t>
      </w:r>
      <w:r>
        <w:rPr>
          <w:b/>
          <w:color w:val="333333"/>
          <w:sz w:val="24"/>
          <w:szCs w:val="24"/>
          <w:highlight w:val="white"/>
          <w:lang w:val="es"/>
        </w:rPr>
        <w:t xml:space="preserve"> . </w:t>
      </w:r>
      <w:r>
        <w:rPr>
          <w:lang w:val="es"/>
        </w:rPr>
        <w:t xml:space="preserve"> </w:t>
      </w:r>
      <w:r>
        <w:rPr>
          <w:sz w:val="24"/>
          <w:szCs w:val="24"/>
          <w:lang w:val="es"/>
        </w:rPr>
        <w:t>Reino Unido: GMDN, 26/4/2021. Disponible en: &lt;https://gmdnagency.org/</w:t>
      </w:r>
      <w:r>
        <w:rPr>
          <w:lang w:val="es"/>
        </w:rPr>
        <w:t xml:space="preserve"> </w:t>
      </w:r>
      <w:r>
        <w:rPr>
          <w:sz w:val="24"/>
          <w:szCs w:val="24"/>
          <w:lang w:val="es"/>
        </w:rPr>
        <w:t>Términos/Detalles/123179?</w:t>
      </w:r>
      <w:r>
        <w:rPr>
          <w:lang w:val="es"/>
        </w:rPr>
        <w:t xml:space="preserve"> </w:t>
      </w:r>
      <w:proofErr w:type="spellStart"/>
      <w:r>
        <w:rPr>
          <w:sz w:val="24"/>
          <w:szCs w:val="24"/>
          <w:lang w:val="es"/>
        </w:rPr>
        <w:t>lang</w:t>
      </w:r>
      <w:proofErr w:type="spellEnd"/>
      <w:r>
        <w:rPr>
          <w:sz w:val="24"/>
          <w:szCs w:val="24"/>
          <w:lang w:val="es"/>
        </w:rPr>
        <w:t>=es&gt;. Consulta: 11/11/2021.</w:t>
      </w:r>
    </w:p>
    <w:p w14:paraId="29CDF59D" w14:textId="77777777" w:rsidR="00B80ABC" w:rsidRDefault="008D2ED4">
      <w:pPr>
        <w:spacing w:after="120" w:line="240" w:lineRule="auto"/>
        <w:rPr>
          <w:color w:val="000000"/>
          <w:sz w:val="24"/>
          <w:szCs w:val="24"/>
        </w:rPr>
      </w:pPr>
      <w:r>
        <w:rPr>
          <w:color w:val="000000"/>
          <w:sz w:val="24"/>
          <w:szCs w:val="24"/>
          <w:lang w:val="es"/>
        </w:rPr>
        <w:t xml:space="preserve">INSTRUMENTOS STRYKER. </w:t>
      </w:r>
      <w:r>
        <w:rPr>
          <w:b/>
          <w:color w:val="000000"/>
          <w:sz w:val="24"/>
          <w:szCs w:val="24"/>
          <w:lang w:val="es"/>
        </w:rPr>
        <w:t>Instrucciones de uso. Sistema de torniquete quirúrgico inteligente con bomba.</w:t>
      </w:r>
      <w:r>
        <w:rPr>
          <w:lang w:val="es"/>
        </w:rPr>
        <w:t xml:space="preserve"> </w:t>
      </w:r>
      <w:r>
        <w:rPr>
          <w:color w:val="000000"/>
          <w:sz w:val="24"/>
          <w:szCs w:val="24"/>
          <w:lang w:val="es"/>
        </w:rPr>
        <w:t xml:space="preserve"> r.AF. Estados Unidos: </w:t>
      </w:r>
      <w:proofErr w:type="spellStart"/>
      <w:r>
        <w:rPr>
          <w:color w:val="000000"/>
          <w:sz w:val="24"/>
          <w:szCs w:val="24"/>
          <w:lang w:val="es"/>
        </w:rPr>
        <w:t>Stryker</w:t>
      </w:r>
      <w:proofErr w:type="spellEnd"/>
      <w:r>
        <w:rPr>
          <w:color w:val="000000"/>
          <w:sz w:val="24"/>
          <w:szCs w:val="24"/>
          <w:lang w:val="es"/>
        </w:rPr>
        <w:t>, 2021.</w:t>
      </w:r>
    </w:p>
    <w:p w14:paraId="5D544A1F" w14:textId="77777777" w:rsidR="00B80ABC" w:rsidRDefault="008D2ED4">
      <w:pPr>
        <w:spacing w:after="120" w:line="240" w:lineRule="auto"/>
        <w:rPr>
          <w:color w:val="000000"/>
          <w:sz w:val="24"/>
          <w:szCs w:val="24"/>
        </w:rPr>
      </w:pPr>
      <w:r>
        <w:rPr>
          <w:color w:val="000000"/>
          <w:sz w:val="24"/>
          <w:szCs w:val="24"/>
          <w:lang w:val="es"/>
        </w:rPr>
        <w:t xml:space="preserve">VBM MEDIZINTECHNIK GmbH. Manual </w:t>
      </w:r>
      <w:r>
        <w:rPr>
          <w:b/>
          <w:color w:val="000000"/>
          <w:sz w:val="24"/>
          <w:szCs w:val="24"/>
          <w:lang w:val="es"/>
        </w:rPr>
        <w:t xml:space="preserve">de usuario. </w:t>
      </w:r>
      <w:r>
        <w:rPr>
          <w:lang w:val="es"/>
        </w:rPr>
        <w:t xml:space="preserve"> </w:t>
      </w:r>
      <w:proofErr w:type="spellStart"/>
      <w:r>
        <w:rPr>
          <w:b/>
          <w:color w:val="000000"/>
          <w:sz w:val="24"/>
          <w:szCs w:val="24"/>
          <w:lang w:val="es"/>
        </w:rPr>
        <w:t>Tourniquet</w:t>
      </w:r>
      <w:proofErr w:type="spellEnd"/>
      <w:r>
        <w:rPr>
          <w:b/>
          <w:color w:val="000000"/>
          <w:sz w:val="24"/>
          <w:szCs w:val="24"/>
          <w:lang w:val="es"/>
        </w:rPr>
        <w:t xml:space="preserve"> </w:t>
      </w:r>
      <w:proofErr w:type="spellStart"/>
      <w:r>
        <w:rPr>
          <w:color w:val="000000"/>
          <w:sz w:val="24"/>
          <w:szCs w:val="24"/>
          <w:lang w:val="es"/>
        </w:rPr>
        <w:t>device.v</w:t>
      </w:r>
      <w:proofErr w:type="spellEnd"/>
      <w:r>
        <w:rPr>
          <w:color w:val="000000"/>
          <w:sz w:val="24"/>
          <w:szCs w:val="24"/>
          <w:lang w:val="es"/>
        </w:rPr>
        <w:t>.</w:t>
      </w:r>
      <w:r>
        <w:rPr>
          <w:lang w:val="es"/>
        </w:rPr>
        <w:t xml:space="preserve"> </w:t>
      </w:r>
      <w:proofErr w:type="gramStart"/>
      <w:r>
        <w:rPr>
          <w:color w:val="000000"/>
          <w:sz w:val="24"/>
          <w:szCs w:val="24"/>
          <w:lang w:val="es"/>
        </w:rPr>
        <w:t>00.Alemania</w:t>
      </w:r>
      <w:proofErr w:type="gramEnd"/>
      <w:r>
        <w:rPr>
          <w:color w:val="000000"/>
          <w:sz w:val="24"/>
          <w:szCs w:val="24"/>
          <w:lang w:val="es"/>
        </w:rPr>
        <w:t>:VBM,s.d.</w:t>
      </w:r>
    </w:p>
    <w:p w14:paraId="05AC690C" w14:textId="77777777" w:rsidR="00B80ABC" w:rsidRDefault="008D2ED4">
      <w:pPr>
        <w:spacing w:after="120" w:line="240" w:lineRule="auto"/>
        <w:rPr>
          <w:sz w:val="24"/>
          <w:szCs w:val="24"/>
        </w:rPr>
      </w:pPr>
      <w:r>
        <w:rPr>
          <w:sz w:val="24"/>
          <w:szCs w:val="24"/>
          <w:lang w:val="es"/>
        </w:rPr>
        <w:t xml:space="preserve">ORGANIZACIÓN MUNDIAL DELA SALUD. </w:t>
      </w:r>
      <w:r>
        <w:rPr>
          <w:lang w:val="es"/>
        </w:rPr>
        <w:t xml:space="preserve">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4246A669" w14:textId="77777777" w:rsidR="00B80ABC" w:rsidRDefault="008D2ED4">
      <w:pPr>
        <w:spacing w:after="120" w:line="240" w:lineRule="auto"/>
        <w:rPr>
          <w:color w:val="000000"/>
          <w:sz w:val="24"/>
          <w:szCs w:val="24"/>
        </w:rPr>
      </w:pPr>
      <w:r>
        <w:rPr>
          <w:color w:val="000000"/>
          <w:sz w:val="24"/>
          <w:szCs w:val="24"/>
          <w:lang w:val="es"/>
        </w:rPr>
        <w:t xml:space="preserve">ZIMMER QUIRÚRGICO. </w:t>
      </w:r>
      <w:r>
        <w:rPr>
          <w:b/>
          <w:color w:val="000000"/>
          <w:sz w:val="24"/>
          <w:szCs w:val="24"/>
          <w:lang w:val="es"/>
        </w:rPr>
        <w:t>Sistema A.T.S. 2200TS. Manual de Operador/Servicio.</w:t>
      </w:r>
      <w:r>
        <w:rPr>
          <w:lang w:val="es"/>
        </w:rPr>
        <w:t xml:space="preserve"> </w:t>
      </w:r>
      <w:r>
        <w:rPr>
          <w:color w:val="000000"/>
          <w:sz w:val="24"/>
          <w:szCs w:val="24"/>
          <w:lang w:val="es"/>
        </w:rPr>
        <w:t xml:space="preserve"> </w:t>
      </w:r>
      <w:proofErr w:type="spellStart"/>
      <w:r>
        <w:rPr>
          <w:color w:val="000000"/>
          <w:sz w:val="24"/>
          <w:szCs w:val="24"/>
          <w:lang w:val="es"/>
        </w:rPr>
        <w:t>r.B</w:t>
      </w:r>
      <w:proofErr w:type="spellEnd"/>
      <w:r>
        <w:rPr>
          <w:color w:val="000000"/>
          <w:sz w:val="24"/>
          <w:szCs w:val="24"/>
          <w:lang w:val="es"/>
        </w:rPr>
        <w:t xml:space="preserve">. Estados Unidos: </w:t>
      </w:r>
      <w:proofErr w:type="spellStart"/>
      <w:r>
        <w:rPr>
          <w:color w:val="000000"/>
          <w:sz w:val="24"/>
          <w:szCs w:val="24"/>
          <w:lang w:val="es"/>
        </w:rPr>
        <w:t>Zimmer</w:t>
      </w:r>
      <w:proofErr w:type="spellEnd"/>
      <w:r>
        <w:rPr>
          <w:color w:val="000000"/>
          <w:sz w:val="24"/>
          <w:szCs w:val="24"/>
          <w:lang w:val="es"/>
        </w:rPr>
        <w:t>, 2016.</w:t>
      </w:r>
    </w:p>
    <w:p w14:paraId="2B6AD4B3" w14:textId="77777777" w:rsidR="00B80ABC" w:rsidRDefault="00B80ABC">
      <w:pPr>
        <w:spacing w:after="120" w:line="240" w:lineRule="auto"/>
        <w:rPr>
          <w:sz w:val="24"/>
          <w:szCs w:val="24"/>
        </w:rPr>
      </w:pPr>
    </w:p>
    <w:p w14:paraId="3C6EA69A" w14:textId="77777777" w:rsidR="00B80ABC" w:rsidRDefault="008D2ED4">
      <w:pPr>
        <w:pStyle w:val="Ttulo1"/>
        <w:spacing w:after="120" w:line="240" w:lineRule="auto"/>
      </w:pPr>
      <w:bookmarkStart w:id="27" w:name="_3as4poj" w:colFirst="0" w:colLast="0"/>
      <w:bookmarkEnd w:id="27"/>
      <w:r>
        <w:rPr>
          <w:lang w:val="es"/>
        </w:rPr>
        <w:t xml:space="preserve">9 HISTORIAL DE RESEÑAS </w:t>
      </w:r>
    </w:p>
    <w:p w14:paraId="7BFA3809" w14:textId="77777777" w:rsidR="00B80ABC" w:rsidRDefault="00B80ABC">
      <w:pPr>
        <w:spacing w:after="120" w:line="240" w:lineRule="auto"/>
      </w:pPr>
    </w:p>
    <w:tbl>
      <w:tblPr>
        <w:tblStyle w:val="a6"/>
        <w:tblW w:w="912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93"/>
      </w:tblGrid>
      <w:tr w:rsidR="00B80ABC" w14:paraId="6FE2EC58" w14:textId="77777777">
        <w:trPr>
          <w:jc w:val="center"/>
        </w:trPr>
        <w:tc>
          <w:tcPr>
            <w:tcW w:w="1417" w:type="dxa"/>
          </w:tcPr>
          <w:p w14:paraId="4944A628" w14:textId="77777777" w:rsidR="00B80ABC" w:rsidRDefault="008D2ED4">
            <w:pPr>
              <w:spacing w:after="120"/>
              <w:jc w:val="center"/>
              <w:rPr>
                <w:b/>
              </w:rPr>
            </w:pPr>
            <w:bookmarkStart w:id="28" w:name="_1pxezwc" w:colFirst="0" w:colLast="0"/>
            <w:bookmarkEnd w:id="28"/>
            <w:r>
              <w:rPr>
                <w:b/>
                <w:lang w:val="es"/>
              </w:rPr>
              <w:t>VERSIÓN</w:t>
            </w:r>
          </w:p>
        </w:tc>
        <w:tc>
          <w:tcPr>
            <w:tcW w:w="1417" w:type="dxa"/>
          </w:tcPr>
          <w:p w14:paraId="69A73428" w14:textId="77777777" w:rsidR="00B80ABC" w:rsidRDefault="008D2ED4">
            <w:pPr>
              <w:spacing w:after="120"/>
              <w:jc w:val="center"/>
              <w:rPr>
                <w:b/>
              </w:rPr>
            </w:pPr>
            <w:bookmarkStart w:id="29" w:name="_49x2ik5" w:colFirst="0" w:colLast="0"/>
            <w:bookmarkEnd w:id="29"/>
            <w:r>
              <w:rPr>
                <w:b/>
                <w:lang w:val="es"/>
              </w:rPr>
              <w:t>FECHA</w:t>
            </w:r>
          </w:p>
        </w:tc>
        <w:tc>
          <w:tcPr>
            <w:tcW w:w="6293" w:type="dxa"/>
          </w:tcPr>
          <w:p w14:paraId="4E88C463" w14:textId="77777777" w:rsidR="00B80ABC" w:rsidRDefault="008D2ED4">
            <w:pPr>
              <w:spacing w:after="120"/>
              <w:jc w:val="center"/>
              <w:rPr>
                <w:b/>
              </w:rPr>
            </w:pPr>
            <w:bookmarkStart w:id="30" w:name="_2p2csry" w:colFirst="0" w:colLast="0"/>
            <w:bookmarkEnd w:id="30"/>
            <w:r>
              <w:rPr>
                <w:b/>
                <w:lang w:val="es"/>
              </w:rPr>
              <w:t>DESCRIPCIÓN DEL CAMBIO</w:t>
            </w:r>
          </w:p>
        </w:tc>
      </w:tr>
      <w:tr w:rsidR="00B80ABC" w14:paraId="669AF3D0" w14:textId="77777777">
        <w:trPr>
          <w:jc w:val="center"/>
        </w:trPr>
        <w:tc>
          <w:tcPr>
            <w:tcW w:w="1417" w:type="dxa"/>
          </w:tcPr>
          <w:p w14:paraId="6F91D8C3" w14:textId="77777777" w:rsidR="00B80ABC" w:rsidRDefault="00B80ABC">
            <w:pPr>
              <w:spacing w:after="120"/>
            </w:pPr>
          </w:p>
        </w:tc>
        <w:tc>
          <w:tcPr>
            <w:tcW w:w="1417" w:type="dxa"/>
          </w:tcPr>
          <w:p w14:paraId="4935A727" w14:textId="77777777" w:rsidR="00B80ABC" w:rsidRDefault="00B80ABC">
            <w:pPr>
              <w:spacing w:after="120"/>
            </w:pPr>
          </w:p>
        </w:tc>
        <w:tc>
          <w:tcPr>
            <w:tcW w:w="6293" w:type="dxa"/>
          </w:tcPr>
          <w:p w14:paraId="2A5A55D1" w14:textId="77777777" w:rsidR="00B80ABC" w:rsidRDefault="00B80ABC">
            <w:pPr>
              <w:spacing w:after="120"/>
            </w:pPr>
          </w:p>
        </w:tc>
      </w:tr>
    </w:tbl>
    <w:p w14:paraId="618857F0" w14:textId="77777777" w:rsidR="00B80ABC" w:rsidRDefault="00B80ABC">
      <w:pPr>
        <w:spacing w:after="120" w:line="240" w:lineRule="auto"/>
        <w:rPr>
          <w:sz w:val="24"/>
          <w:szCs w:val="24"/>
        </w:rPr>
        <w:sectPr w:rsidR="00B80ABC">
          <w:headerReference w:type="default" r:id="rId29"/>
          <w:pgSz w:w="11906" w:h="16838"/>
          <w:pgMar w:top="1134" w:right="851" w:bottom="1134" w:left="1418" w:header="709" w:footer="709" w:gutter="0"/>
          <w:cols w:space="708"/>
        </w:sectPr>
      </w:pPr>
    </w:p>
    <w:p w14:paraId="46A2892C" w14:textId="77777777" w:rsidR="00B80ABC" w:rsidRDefault="008D2ED4">
      <w:pPr>
        <w:pStyle w:val="Ttulo1"/>
        <w:spacing w:line="240" w:lineRule="auto"/>
        <w:jc w:val="center"/>
      </w:pPr>
      <w:bookmarkStart w:id="31" w:name="_147n2zr" w:colFirst="0" w:colLast="0"/>
      <w:bookmarkEnd w:id="31"/>
      <w:r>
        <w:rPr>
          <w:lang w:val="es"/>
        </w:rPr>
        <w:lastRenderedPageBreak/>
        <w:t xml:space="preserve">ANEXO A - </w:t>
      </w:r>
      <w:r>
        <w:rPr>
          <w:i/>
          <w:lang w:val="es"/>
        </w:rPr>
        <w:t xml:space="preserve">Lista de verificación de mantenimiento preventivo </w:t>
      </w:r>
      <w:r>
        <w:rPr>
          <w:lang w:val="es"/>
        </w:rPr>
        <w:t>de equipos neumáticos tipo garrote</w:t>
      </w:r>
    </w:p>
    <w:p w14:paraId="647547E8" w14:textId="77777777" w:rsidR="00B80ABC" w:rsidRDefault="00B80ABC">
      <w:pPr>
        <w:spacing w:line="240" w:lineRule="auto"/>
        <w:rPr>
          <w:b/>
        </w:rPr>
      </w:pPr>
    </w:p>
    <w:p w14:paraId="025470D8" w14:textId="77777777" w:rsidR="00B80ABC" w:rsidRDefault="008D2ED4">
      <w:pPr>
        <w:spacing w:line="240" w:lineRule="auto"/>
      </w:pPr>
      <w:r>
        <w:rPr>
          <w:b/>
          <w:lang w:val="es"/>
        </w:rPr>
        <w:t>PROCEDIMIENTO:</w:t>
      </w:r>
      <w:r>
        <w:rPr>
          <w:lang w:val="es"/>
        </w:rPr>
        <w:t xml:space="preserve"> POP. EC. MP.067 - Procedimiento Operativo Estándar - Mantenimiento preventivo de equipos neumáticos de garrote.</w:t>
      </w:r>
    </w:p>
    <w:p w14:paraId="7C79AE9C" w14:textId="77777777" w:rsidR="00B80ABC" w:rsidRDefault="008D2ED4">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B80ABC" w14:paraId="4034DD2B" w14:textId="77777777" w:rsidTr="00B80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632C93F4" w14:textId="77777777" w:rsidR="00B80ABC" w:rsidRDefault="008D2ED4">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B80ABC" w14:paraId="22A25C65" w14:textId="77777777" w:rsidTr="00B80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715992E" w14:textId="77777777" w:rsidR="00B80ABC" w:rsidRDefault="008D2ED4">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B80ABC" w14:paraId="4A9F0EAE" w14:textId="77777777" w:rsidTr="00B80ABC">
        <w:tc>
          <w:tcPr>
            <w:cnfStyle w:val="001000000000" w:firstRow="0" w:lastRow="0" w:firstColumn="1" w:lastColumn="0" w:oddVBand="0" w:evenVBand="0" w:oddHBand="0" w:evenHBand="0" w:firstRowFirstColumn="0" w:firstRowLastColumn="0" w:lastRowFirstColumn="0" w:lastRowLastColumn="0"/>
            <w:tcW w:w="8494" w:type="dxa"/>
          </w:tcPr>
          <w:p w14:paraId="49BF4AA2" w14:textId="77777777" w:rsidR="00B80ABC" w:rsidRDefault="008D2ED4">
            <w:r>
              <w:rPr>
                <w:b w:val="0"/>
                <w:lang w:val="es"/>
              </w:rPr>
              <w:t>Sector/Ubicación:</w:t>
            </w:r>
          </w:p>
        </w:tc>
      </w:tr>
    </w:tbl>
    <w:p w14:paraId="5302FD48" w14:textId="77777777" w:rsidR="00B80ABC" w:rsidRDefault="00B80ABC">
      <w:pPr>
        <w:spacing w:after="0" w:line="240" w:lineRule="auto"/>
      </w:pPr>
    </w:p>
    <w:p w14:paraId="34BB855B" w14:textId="77777777" w:rsidR="00B80ABC" w:rsidRDefault="008D2ED4">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B80ABC" w14:paraId="7161533D" w14:textId="77777777" w:rsidTr="00B80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8F7B181" w14:textId="77777777" w:rsidR="00B80ABC" w:rsidRDefault="008D2ED4">
            <w:r>
              <w:rPr>
                <w:b w:val="0"/>
                <w:lang w:val="es"/>
              </w:rPr>
              <w:t>Hora: Fecha:</w:t>
            </w:r>
          </w:p>
        </w:tc>
      </w:tr>
    </w:tbl>
    <w:p w14:paraId="3DC33FE6" w14:textId="77777777" w:rsidR="00B80ABC" w:rsidRDefault="008D2ED4">
      <w:pPr>
        <w:spacing w:after="120" w:line="240" w:lineRule="auto"/>
      </w:pPr>
      <w:r>
        <w:rPr>
          <w:noProof/>
          <w:lang w:val="es"/>
        </w:rPr>
        <mc:AlternateContent>
          <mc:Choice Requires="wps">
            <w:drawing>
              <wp:anchor distT="45720" distB="45720" distL="114300" distR="114300" simplePos="0" relativeHeight="251667456" behindDoc="0" locked="0" layoutInCell="1" hidden="0" allowOverlap="1" wp14:anchorId="3E85293D" wp14:editId="158BD9C9">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4BD662E" w14:textId="77777777" w:rsidR="00B80ABC" w:rsidRDefault="008D2ED4">
                            <w:pPr>
                              <w:spacing w:after="0" w:line="240" w:lineRule="auto"/>
                              <w:textDirection w:val="btLr"/>
                            </w:pPr>
                            <w:r>
                              <w:rPr>
                                <w:color w:val="000000"/>
                                <w:sz w:val="14"/>
                                <w:lang w:val="es"/>
                              </w:rPr>
                              <w:t>Subtítulo:</w:t>
                            </w:r>
                          </w:p>
                          <w:p w14:paraId="3105D28C" w14:textId="77777777" w:rsidR="00B80ABC" w:rsidRDefault="008D2ED4">
                            <w:pPr>
                              <w:spacing w:after="0" w:line="240" w:lineRule="auto"/>
                              <w:textDirection w:val="btLr"/>
                            </w:pPr>
                            <w:r>
                              <w:rPr>
                                <w:color w:val="000000"/>
                                <w:sz w:val="14"/>
                                <w:lang w:val="es"/>
                              </w:rPr>
                              <w:t>C - Conformado</w:t>
                            </w:r>
                          </w:p>
                          <w:p w14:paraId="476B048C" w14:textId="77777777" w:rsidR="00B80ABC" w:rsidRDefault="008D2ED4">
                            <w:pPr>
                              <w:spacing w:after="0" w:line="240" w:lineRule="auto"/>
                              <w:textDirection w:val="btLr"/>
                            </w:pPr>
                            <w:r>
                              <w:rPr>
                                <w:color w:val="000000"/>
                                <w:sz w:val="14"/>
                                <w:lang w:val="es"/>
                              </w:rPr>
                              <w:t>N.C.</w:t>
                            </w:r>
                          </w:p>
                          <w:p w14:paraId="6F9A57D5" w14:textId="77777777" w:rsidR="00B80ABC" w:rsidRDefault="008D2ED4">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3E85293D">
                <v:stroke startarrowwidth="narrow" startarrowlength="short" endarrowwidth="narrow" endarrowlength="short"/>
                <v:textbox inset="2.53958mm,1.2694mm,2.53958mm,1.2694mm">
                  <w:txbxContent>
                    <w:p w:rsidR="00B80ABC" w:rsidRDefault="008D2ED4" w14:paraId="44BD662E" w14:textId="77777777">
                      <w:pPr>
                        <w:spacing w:after="0" w:line="240" w:lineRule="auto"/>
                        <w:textDirection w:val="btLr"/>
                      </w:pPr>
                      <w:r>
                        <w:rPr>
                          <w:color w:val="000000"/>
                          <w:sz w:val="14"/>
                          <w:lang w:val="es"/>
                        </w:rPr>
                        <w:t xml:space="preserve">Subtítulo:</w:t>
                      </w:r>
                    </w:p>
                    <w:p w:rsidR="00B80ABC" w:rsidRDefault="008D2ED4" w14:paraId="3105D28C" w14:textId="77777777">
                      <w:pPr>
                        <w:spacing w:after="0" w:line="240" w:lineRule="auto"/>
                        <w:textDirection w:val="btLr"/>
                      </w:pPr>
                      <w:r>
                        <w:rPr>
                          <w:color w:val="000000"/>
                          <w:sz w:val="14"/>
                          <w:lang w:val="es"/>
                        </w:rPr>
                        <w:t xml:space="preserve">C - Conformado</w:t>
                      </w:r>
                    </w:p>
                    <w:p w:rsidR="00B80ABC" w:rsidRDefault="008D2ED4" w14:paraId="476B048C" w14:textId="77777777">
                      <w:pPr>
                        <w:spacing w:after="0" w:line="240" w:lineRule="auto"/>
                        <w:textDirection w:val="btLr"/>
                      </w:pPr>
                      <w:r>
                        <w:rPr>
                          <w:color w:val="000000"/>
                          <w:sz w:val="14"/>
                          <w:lang w:val="es"/>
                        </w:rPr>
                        <w:t xml:space="preserve">N.C.</w:t>
                      </w:r>
                    </w:p>
                    <w:p w:rsidR="00B80ABC" w:rsidRDefault="008D2ED4" w14:paraId="6F9A57D5"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06773466" w14:textId="77777777" w:rsidR="00B80ABC" w:rsidRDefault="00B80ABC">
      <w:pPr>
        <w:spacing w:after="120" w:line="240" w:lineRule="auto"/>
      </w:pPr>
    </w:p>
    <w:p w14:paraId="2621D85D" w14:textId="77777777" w:rsidR="00B80ABC" w:rsidRDefault="008D2ED4">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B80ABC" w14:paraId="5C824D1C" w14:textId="77777777">
        <w:tc>
          <w:tcPr>
            <w:tcW w:w="4106" w:type="dxa"/>
          </w:tcPr>
          <w:p w14:paraId="7B76412C" w14:textId="77777777" w:rsidR="00B80ABC" w:rsidRDefault="008D2ED4">
            <w:pPr>
              <w:jc w:val="center"/>
              <w:rPr>
                <w:b/>
              </w:rPr>
            </w:pPr>
            <w:r>
              <w:rPr>
                <w:b/>
                <w:lang w:val="es"/>
              </w:rPr>
              <w:t>Artículo a comprobar</w:t>
            </w:r>
          </w:p>
        </w:tc>
        <w:tc>
          <w:tcPr>
            <w:tcW w:w="567" w:type="dxa"/>
          </w:tcPr>
          <w:p w14:paraId="02AF2994" w14:textId="77777777" w:rsidR="00B80ABC" w:rsidRDefault="008D2ED4">
            <w:pPr>
              <w:rPr>
                <w:b/>
              </w:rPr>
            </w:pPr>
            <w:r>
              <w:rPr>
                <w:b/>
                <w:lang w:val="es"/>
              </w:rPr>
              <w:t>C</w:t>
            </w:r>
          </w:p>
        </w:tc>
        <w:tc>
          <w:tcPr>
            <w:tcW w:w="567" w:type="dxa"/>
          </w:tcPr>
          <w:p w14:paraId="14DAB828" w14:textId="77777777" w:rsidR="00B80ABC" w:rsidRDefault="008D2ED4">
            <w:pPr>
              <w:rPr>
                <w:b/>
              </w:rPr>
            </w:pPr>
            <w:r>
              <w:rPr>
                <w:b/>
                <w:lang w:val="es"/>
              </w:rPr>
              <w:t>N.C.</w:t>
            </w:r>
          </w:p>
        </w:tc>
        <w:tc>
          <w:tcPr>
            <w:tcW w:w="3260" w:type="dxa"/>
          </w:tcPr>
          <w:p w14:paraId="25D7A283" w14:textId="77777777" w:rsidR="00B80ABC" w:rsidRDefault="008D2ED4">
            <w:pPr>
              <w:rPr>
                <w:b/>
              </w:rPr>
            </w:pPr>
            <w:r>
              <w:rPr>
                <w:b/>
                <w:lang w:val="es"/>
              </w:rPr>
              <w:t>Observaciones</w:t>
            </w:r>
          </w:p>
        </w:tc>
      </w:tr>
      <w:tr w:rsidR="00B80ABC" w14:paraId="532ED13A" w14:textId="77777777">
        <w:tc>
          <w:tcPr>
            <w:tcW w:w="4106" w:type="dxa"/>
          </w:tcPr>
          <w:p w14:paraId="0DD51CFE" w14:textId="77777777" w:rsidR="00B80ABC" w:rsidRDefault="008D2ED4">
            <w:r>
              <w:rPr>
                <w:lang w:val="es"/>
              </w:rPr>
              <w:t>Disponibilidad de equipos</w:t>
            </w:r>
          </w:p>
        </w:tc>
        <w:tc>
          <w:tcPr>
            <w:tcW w:w="567" w:type="dxa"/>
          </w:tcPr>
          <w:p w14:paraId="43C5EC61" w14:textId="77777777" w:rsidR="00B80ABC" w:rsidRDefault="00B80ABC"/>
        </w:tc>
        <w:tc>
          <w:tcPr>
            <w:tcW w:w="567" w:type="dxa"/>
          </w:tcPr>
          <w:p w14:paraId="1B0A103E" w14:textId="77777777" w:rsidR="00B80ABC" w:rsidRDefault="00B80ABC"/>
        </w:tc>
        <w:tc>
          <w:tcPr>
            <w:tcW w:w="3260" w:type="dxa"/>
          </w:tcPr>
          <w:p w14:paraId="6C1DED8B" w14:textId="77777777" w:rsidR="00B80ABC" w:rsidRDefault="00B80ABC"/>
        </w:tc>
      </w:tr>
    </w:tbl>
    <w:p w14:paraId="461D6EEB" w14:textId="77777777" w:rsidR="00B80ABC" w:rsidRDefault="00B80ABC">
      <w:pPr>
        <w:spacing w:line="240" w:lineRule="auto"/>
      </w:pPr>
    </w:p>
    <w:p w14:paraId="723506D5" w14:textId="77777777" w:rsidR="00B80ABC" w:rsidRDefault="008D2ED4">
      <w:pPr>
        <w:spacing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B80ABC" w14:paraId="40B66D36" w14:textId="77777777">
        <w:tc>
          <w:tcPr>
            <w:tcW w:w="4531" w:type="dxa"/>
          </w:tcPr>
          <w:p w14:paraId="775414EF" w14:textId="77777777" w:rsidR="00B80ABC" w:rsidRDefault="008D2ED4">
            <w:pPr>
              <w:jc w:val="center"/>
              <w:rPr>
                <w:b/>
              </w:rPr>
            </w:pPr>
            <w:r>
              <w:rPr>
                <w:b/>
                <w:lang w:val="es"/>
              </w:rPr>
              <w:t>Artículo a comprobar</w:t>
            </w:r>
          </w:p>
        </w:tc>
        <w:tc>
          <w:tcPr>
            <w:tcW w:w="567" w:type="dxa"/>
          </w:tcPr>
          <w:p w14:paraId="6FB402E4" w14:textId="77777777" w:rsidR="00B80ABC" w:rsidRDefault="008D2ED4">
            <w:pPr>
              <w:rPr>
                <w:b/>
              </w:rPr>
            </w:pPr>
            <w:r>
              <w:rPr>
                <w:b/>
                <w:lang w:val="es"/>
              </w:rPr>
              <w:t>C</w:t>
            </w:r>
          </w:p>
        </w:tc>
        <w:tc>
          <w:tcPr>
            <w:tcW w:w="567" w:type="dxa"/>
          </w:tcPr>
          <w:p w14:paraId="67DFDE96" w14:textId="77777777" w:rsidR="00B80ABC" w:rsidRDefault="008D2ED4">
            <w:pPr>
              <w:rPr>
                <w:b/>
              </w:rPr>
            </w:pPr>
            <w:r>
              <w:rPr>
                <w:b/>
                <w:lang w:val="es"/>
              </w:rPr>
              <w:t>N.C.</w:t>
            </w:r>
          </w:p>
        </w:tc>
        <w:tc>
          <w:tcPr>
            <w:tcW w:w="690" w:type="dxa"/>
          </w:tcPr>
          <w:p w14:paraId="126B00C7" w14:textId="77777777" w:rsidR="00B80ABC" w:rsidRDefault="008D2ED4">
            <w:pPr>
              <w:rPr>
                <w:b/>
              </w:rPr>
            </w:pPr>
            <w:r>
              <w:rPr>
                <w:b/>
                <w:lang w:val="es"/>
              </w:rPr>
              <w:t>N.A.</w:t>
            </w:r>
          </w:p>
        </w:tc>
        <w:tc>
          <w:tcPr>
            <w:tcW w:w="2712" w:type="dxa"/>
          </w:tcPr>
          <w:p w14:paraId="2E09956E" w14:textId="77777777" w:rsidR="00B80ABC" w:rsidRDefault="008D2ED4">
            <w:pPr>
              <w:rPr>
                <w:b/>
              </w:rPr>
            </w:pPr>
            <w:r>
              <w:rPr>
                <w:b/>
                <w:lang w:val="es"/>
              </w:rPr>
              <w:t>Observaciones</w:t>
            </w:r>
          </w:p>
        </w:tc>
      </w:tr>
      <w:tr w:rsidR="00B80ABC" w14:paraId="484C1E7F" w14:textId="77777777">
        <w:tc>
          <w:tcPr>
            <w:tcW w:w="4531" w:type="dxa"/>
          </w:tcPr>
          <w:p w14:paraId="318878B3" w14:textId="77777777" w:rsidR="00B80ABC" w:rsidRDefault="008D2ED4">
            <w:r>
              <w:rPr>
                <w:lang w:val="es"/>
              </w:rPr>
              <w:t>Limpieza y desinfección externa de los equipos</w:t>
            </w:r>
          </w:p>
        </w:tc>
        <w:tc>
          <w:tcPr>
            <w:tcW w:w="567" w:type="dxa"/>
          </w:tcPr>
          <w:p w14:paraId="5B8B3AD3" w14:textId="77777777" w:rsidR="00B80ABC" w:rsidRDefault="00B80ABC"/>
        </w:tc>
        <w:tc>
          <w:tcPr>
            <w:tcW w:w="567" w:type="dxa"/>
          </w:tcPr>
          <w:p w14:paraId="075C9BA7" w14:textId="77777777" w:rsidR="00B80ABC" w:rsidRDefault="00B80ABC"/>
        </w:tc>
        <w:tc>
          <w:tcPr>
            <w:tcW w:w="690" w:type="dxa"/>
          </w:tcPr>
          <w:p w14:paraId="06CC17D5" w14:textId="77777777" w:rsidR="00B80ABC" w:rsidRDefault="00B80ABC"/>
        </w:tc>
        <w:tc>
          <w:tcPr>
            <w:tcW w:w="2712" w:type="dxa"/>
          </w:tcPr>
          <w:p w14:paraId="5EBB08C4" w14:textId="77777777" w:rsidR="00B80ABC" w:rsidRDefault="00B80ABC"/>
        </w:tc>
      </w:tr>
      <w:tr w:rsidR="00B80ABC" w14:paraId="2C10AD12" w14:textId="77777777">
        <w:tc>
          <w:tcPr>
            <w:tcW w:w="4531" w:type="dxa"/>
          </w:tcPr>
          <w:p w14:paraId="2B3AB911" w14:textId="77777777" w:rsidR="00B80ABC" w:rsidRDefault="008D2ED4">
            <w:r>
              <w:rPr>
                <w:lang w:val="es"/>
              </w:rPr>
              <w:t>Integridad de la vivienda</w:t>
            </w:r>
          </w:p>
        </w:tc>
        <w:tc>
          <w:tcPr>
            <w:tcW w:w="567" w:type="dxa"/>
          </w:tcPr>
          <w:p w14:paraId="06DA8D3B" w14:textId="77777777" w:rsidR="00B80ABC" w:rsidRDefault="00B80ABC"/>
        </w:tc>
        <w:tc>
          <w:tcPr>
            <w:tcW w:w="567" w:type="dxa"/>
          </w:tcPr>
          <w:p w14:paraId="0968D1ED" w14:textId="77777777" w:rsidR="00B80ABC" w:rsidRDefault="00B80ABC"/>
        </w:tc>
        <w:tc>
          <w:tcPr>
            <w:tcW w:w="690" w:type="dxa"/>
          </w:tcPr>
          <w:p w14:paraId="154A1B23" w14:textId="77777777" w:rsidR="00B80ABC" w:rsidRDefault="00B80ABC"/>
        </w:tc>
        <w:tc>
          <w:tcPr>
            <w:tcW w:w="2712" w:type="dxa"/>
          </w:tcPr>
          <w:p w14:paraId="56FFBD5E" w14:textId="77777777" w:rsidR="00B80ABC" w:rsidRDefault="00B80ABC"/>
        </w:tc>
      </w:tr>
      <w:tr w:rsidR="00B80ABC" w14:paraId="66E9B258" w14:textId="77777777">
        <w:tc>
          <w:tcPr>
            <w:tcW w:w="4531" w:type="dxa"/>
          </w:tcPr>
          <w:p w14:paraId="16CC50ED" w14:textId="77777777" w:rsidR="00B80ABC" w:rsidRDefault="008D2ED4">
            <w:r>
              <w:rPr>
                <w:lang w:val="es"/>
              </w:rPr>
              <w:t>Estado del teclado</w:t>
            </w:r>
          </w:p>
        </w:tc>
        <w:tc>
          <w:tcPr>
            <w:tcW w:w="567" w:type="dxa"/>
          </w:tcPr>
          <w:p w14:paraId="37494F38" w14:textId="77777777" w:rsidR="00B80ABC" w:rsidRDefault="00B80ABC"/>
        </w:tc>
        <w:tc>
          <w:tcPr>
            <w:tcW w:w="567" w:type="dxa"/>
          </w:tcPr>
          <w:p w14:paraId="1270D6E3" w14:textId="77777777" w:rsidR="00B80ABC" w:rsidRDefault="00B80ABC"/>
        </w:tc>
        <w:tc>
          <w:tcPr>
            <w:tcW w:w="690" w:type="dxa"/>
          </w:tcPr>
          <w:p w14:paraId="0DF07725" w14:textId="77777777" w:rsidR="00B80ABC" w:rsidRDefault="00B80ABC"/>
        </w:tc>
        <w:tc>
          <w:tcPr>
            <w:tcW w:w="2712" w:type="dxa"/>
          </w:tcPr>
          <w:p w14:paraId="5D176E27" w14:textId="77777777" w:rsidR="00B80ABC" w:rsidRDefault="00B80ABC"/>
        </w:tc>
      </w:tr>
      <w:tr w:rsidR="00B80ABC" w14:paraId="27EC79B0" w14:textId="77777777">
        <w:tc>
          <w:tcPr>
            <w:tcW w:w="4531" w:type="dxa"/>
          </w:tcPr>
          <w:p w14:paraId="2E6BD48E" w14:textId="77777777" w:rsidR="00B80ABC" w:rsidRDefault="008D2ED4">
            <w:r>
              <w:rPr>
                <w:i/>
                <w:lang w:val="es"/>
              </w:rPr>
              <w:t>Integridad</w:t>
            </w:r>
            <w:r>
              <w:rPr>
                <w:lang w:val="es"/>
              </w:rPr>
              <w:t xml:space="preserve"> de la pantalla</w:t>
            </w:r>
          </w:p>
        </w:tc>
        <w:tc>
          <w:tcPr>
            <w:tcW w:w="567" w:type="dxa"/>
          </w:tcPr>
          <w:p w14:paraId="79C6055A" w14:textId="77777777" w:rsidR="00B80ABC" w:rsidRDefault="00B80ABC"/>
        </w:tc>
        <w:tc>
          <w:tcPr>
            <w:tcW w:w="567" w:type="dxa"/>
          </w:tcPr>
          <w:p w14:paraId="3CC84F9F" w14:textId="77777777" w:rsidR="00B80ABC" w:rsidRDefault="00B80ABC"/>
        </w:tc>
        <w:tc>
          <w:tcPr>
            <w:tcW w:w="690" w:type="dxa"/>
          </w:tcPr>
          <w:p w14:paraId="6BA35F66" w14:textId="77777777" w:rsidR="00B80ABC" w:rsidRDefault="00B80ABC"/>
        </w:tc>
        <w:tc>
          <w:tcPr>
            <w:tcW w:w="2712" w:type="dxa"/>
          </w:tcPr>
          <w:p w14:paraId="758FC7AF" w14:textId="77777777" w:rsidR="00B80ABC" w:rsidRDefault="00B80ABC"/>
        </w:tc>
      </w:tr>
      <w:tr w:rsidR="00B80ABC" w14:paraId="5BDE459E" w14:textId="77777777">
        <w:tc>
          <w:tcPr>
            <w:tcW w:w="4531" w:type="dxa"/>
          </w:tcPr>
          <w:p w14:paraId="36052B2E" w14:textId="77777777" w:rsidR="00B80ABC" w:rsidRDefault="008D2ED4">
            <w:r>
              <w:rPr>
                <w:lang w:val="es"/>
              </w:rPr>
              <w:t>Batería</w:t>
            </w:r>
          </w:p>
        </w:tc>
        <w:tc>
          <w:tcPr>
            <w:tcW w:w="567" w:type="dxa"/>
          </w:tcPr>
          <w:p w14:paraId="7F56602B" w14:textId="77777777" w:rsidR="00B80ABC" w:rsidRDefault="00B80ABC"/>
        </w:tc>
        <w:tc>
          <w:tcPr>
            <w:tcW w:w="567" w:type="dxa"/>
          </w:tcPr>
          <w:p w14:paraId="2FB4575F" w14:textId="77777777" w:rsidR="00B80ABC" w:rsidRDefault="00B80ABC"/>
        </w:tc>
        <w:tc>
          <w:tcPr>
            <w:tcW w:w="690" w:type="dxa"/>
          </w:tcPr>
          <w:p w14:paraId="348893D4" w14:textId="77777777" w:rsidR="00B80ABC" w:rsidRDefault="00B80ABC"/>
        </w:tc>
        <w:tc>
          <w:tcPr>
            <w:tcW w:w="2712" w:type="dxa"/>
          </w:tcPr>
          <w:p w14:paraId="769C0E52" w14:textId="77777777" w:rsidR="00B80ABC" w:rsidRDefault="00B80ABC"/>
        </w:tc>
      </w:tr>
      <w:tr w:rsidR="00B80ABC" w14:paraId="2BF574FF" w14:textId="77777777">
        <w:tc>
          <w:tcPr>
            <w:tcW w:w="4531" w:type="dxa"/>
          </w:tcPr>
          <w:p w14:paraId="7921928A" w14:textId="77777777" w:rsidR="00B80ABC" w:rsidRDefault="008D2ED4">
            <w:r>
              <w:rPr>
                <w:lang w:val="es"/>
              </w:rPr>
              <w:t>Integridad de los conectores accesorios (en equipos)</w:t>
            </w:r>
          </w:p>
        </w:tc>
        <w:tc>
          <w:tcPr>
            <w:tcW w:w="567" w:type="dxa"/>
          </w:tcPr>
          <w:p w14:paraId="17FFB7AA" w14:textId="77777777" w:rsidR="00B80ABC" w:rsidRDefault="00B80ABC"/>
        </w:tc>
        <w:tc>
          <w:tcPr>
            <w:tcW w:w="567" w:type="dxa"/>
          </w:tcPr>
          <w:p w14:paraId="4835AE3A" w14:textId="77777777" w:rsidR="00B80ABC" w:rsidRDefault="00B80ABC"/>
        </w:tc>
        <w:tc>
          <w:tcPr>
            <w:tcW w:w="690" w:type="dxa"/>
          </w:tcPr>
          <w:p w14:paraId="4E69CD1F" w14:textId="77777777" w:rsidR="00B80ABC" w:rsidRDefault="00B80ABC"/>
        </w:tc>
        <w:tc>
          <w:tcPr>
            <w:tcW w:w="2712" w:type="dxa"/>
          </w:tcPr>
          <w:p w14:paraId="4BEF073C" w14:textId="77777777" w:rsidR="00B80ABC" w:rsidRDefault="00B80ABC"/>
        </w:tc>
      </w:tr>
      <w:tr w:rsidR="00B80ABC" w14:paraId="02ECDC50" w14:textId="77777777">
        <w:tc>
          <w:tcPr>
            <w:tcW w:w="4531" w:type="dxa"/>
          </w:tcPr>
          <w:p w14:paraId="02961935" w14:textId="77777777" w:rsidR="00B80ABC" w:rsidRDefault="008D2ED4">
            <w:r>
              <w:rPr>
                <w:lang w:val="es"/>
              </w:rPr>
              <w:t>Soporte de integridad del fijador</w:t>
            </w:r>
          </w:p>
        </w:tc>
        <w:tc>
          <w:tcPr>
            <w:tcW w:w="567" w:type="dxa"/>
          </w:tcPr>
          <w:p w14:paraId="5351AD11" w14:textId="77777777" w:rsidR="00B80ABC" w:rsidRDefault="00B80ABC"/>
        </w:tc>
        <w:tc>
          <w:tcPr>
            <w:tcW w:w="567" w:type="dxa"/>
          </w:tcPr>
          <w:p w14:paraId="7F694276" w14:textId="77777777" w:rsidR="00B80ABC" w:rsidRDefault="00B80ABC"/>
        </w:tc>
        <w:tc>
          <w:tcPr>
            <w:tcW w:w="690" w:type="dxa"/>
          </w:tcPr>
          <w:p w14:paraId="04279F2F" w14:textId="77777777" w:rsidR="00B80ABC" w:rsidRDefault="00B80ABC"/>
        </w:tc>
        <w:tc>
          <w:tcPr>
            <w:tcW w:w="2712" w:type="dxa"/>
          </w:tcPr>
          <w:p w14:paraId="7F127A5A" w14:textId="77777777" w:rsidR="00B80ABC" w:rsidRDefault="00B80ABC"/>
        </w:tc>
      </w:tr>
      <w:tr w:rsidR="00B80ABC" w14:paraId="375F2C6B" w14:textId="77777777">
        <w:tc>
          <w:tcPr>
            <w:tcW w:w="4531" w:type="dxa"/>
          </w:tcPr>
          <w:p w14:paraId="53CCA83A" w14:textId="77777777" w:rsidR="00B80ABC" w:rsidRDefault="008D2ED4">
            <w:r>
              <w:rPr>
                <w:lang w:val="es"/>
              </w:rPr>
              <w:t>Integridad del vagón de transporte</w:t>
            </w:r>
          </w:p>
        </w:tc>
        <w:tc>
          <w:tcPr>
            <w:tcW w:w="567" w:type="dxa"/>
          </w:tcPr>
          <w:p w14:paraId="6D5E97A1" w14:textId="77777777" w:rsidR="00B80ABC" w:rsidRDefault="00B80ABC"/>
        </w:tc>
        <w:tc>
          <w:tcPr>
            <w:tcW w:w="567" w:type="dxa"/>
          </w:tcPr>
          <w:p w14:paraId="60EBF52C" w14:textId="77777777" w:rsidR="00B80ABC" w:rsidRDefault="00B80ABC"/>
        </w:tc>
        <w:tc>
          <w:tcPr>
            <w:tcW w:w="690" w:type="dxa"/>
          </w:tcPr>
          <w:p w14:paraId="57297239" w14:textId="77777777" w:rsidR="00B80ABC" w:rsidRDefault="00B80ABC"/>
        </w:tc>
        <w:tc>
          <w:tcPr>
            <w:tcW w:w="2712" w:type="dxa"/>
          </w:tcPr>
          <w:p w14:paraId="6C0FDB5B" w14:textId="77777777" w:rsidR="00B80ABC" w:rsidRDefault="00B80ABC"/>
        </w:tc>
      </w:tr>
    </w:tbl>
    <w:p w14:paraId="5937D02C" w14:textId="77777777" w:rsidR="00B80ABC" w:rsidRDefault="00B80ABC">
      <w:pPr>
        <w:spacing w:after="0" w:line="240" w:lineRule="auto"/>
        <w:rPr>
          <w:b/>
        </w:rPr>
      </w:pPr>
    </w:p>
    <w:p w14:paraId="4D3A16E1" w14:textId="77777777" w:rsidR="00B80ABC" w:rsidRDefault="008D2ED4">
      <w:pPr>
        <w:spacing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B80ABC" w14:paraId="085E9142" w14:textId="77777777">
        <w:tc>
          <w:tcPr>
            <w:tcW w:w="4531" w:type="dxa"/>
          </w:tcPr>
          <w:p w14:paraId="488C88FC" w14:textId="77777777" w:rsidR="00B80ABC" w:rsidRDefault="008D2ED4">
            <w:pPr>
              <w:jc w:val="center"/>
              <w:rPr>
                <w:b/>
              </w:rPr>
            </w:pPr>
            <w:r>
              <w:rPr>
                <w:b/>
                <w:lang w:val="es"/>
              </w:rPr>
              <w:t>Artículo a comprobar</w:t>
            </w:r>
          </w:p>
        </w:tc>
        <w:tc>
          <w:tcPr>
            <w:tcW w:w="567" w:type="dxa"/>
          </w:tcPr>
          <w:p w14:paraId="526FFDD1" w14:textId="77777777" w:rsidR="00B80ABC" w:rsidRDefault="008D2ED4">
            <w:pPr>
              <w:rPr>
                <w:b/>
              </w:rPr>
            </w:pPr>
            <w:r>
              <w:rPr>
                <w:b/>
                <w:lang w:val="es"/>
              </w:rPr>
              <w:t>C</w:t>
            </w:r>
          </w:p>
        </w:tc>
        <w:tc>
          <w:tcPr>
            <w:tcW w:w="567" w:type="dxa"/>
          </w:tcPr>
          <w:p w14:paraId="2D6925B3" w14:textId="77777777" w:rsidR="00B80ABC" w:rsidRDefault="008D2ED4">
            <w:pPr>
              <w:rPr>
                <w:b/>
              </w:rPr>
            </w:pPr>
            <w:r>
              <w:rPr>
                <w:b/>
                <w:lang w:val="es"/>
              </w:rPr>
              <w:t>N.C.</w:t>
            </w:r>
          </w:p>
        </w:tc>
        <w:tc>
          <w:tcPr>
            <w:tcW w:w="567" w:type="dxa"/>
          </w:tcPr>
          <w:p w14:paraId="35D817A6" w14:textId="77777777" w:rsidR="00B80ABC" w:rsidRDefault="008D2ED4">
            <w:pPr>
              <w:rPr>
                <w:b/>
              </w:rPr>
            </w:pPr>
            <w:r>
              <w:rPr>
                <w:b/>
                <w:lang w:val="es"/>
              </w:rPr>
              <w:t>N.A.</w:t>
            </w:r>
          </w:p>
        </w:tc>
        <w:tc>
          <w:tcPr>
            <w:tcW w:w="2835" w:type="dxa"/>
          </w:tcPr>
          <w:p w14:paraId="3E100A0E" w14:textId="77777777" w:rsidR="00B80ABC" w:rsidRDefault="008D2ED4">
            <w:pPr>
              <w:rPr>
                <w:b/>
              </w:rPr>
            </w:pPr>
            <w:r>
              <w:rPr>
                <w:b/>
                <w:lang w:val="es"/>
              </w:rPr>
              <w:t>Observaciones</w:t>
            </w:r>
          </w:p>
        </w:tc>
      </w:tr>
      <w:tr w:rsidR="00B80ABC" w14:paraId="02385BD3" w14:textId="77777777">
        <w:tc>
          <w:tcPr>
            <w:tcW w:w="4531" w:type="dxa"/>
          </w:tcPr>
          <w:p w14:paraId="2EF7401C" w14:textId="77777777" w:rsidR="00B80ABC" w:rsidRDefault="008D2ED4">
            <w:r>
              <w:rPr>
                <w:lang w:val="es"/>
              </w:rPr>
              <w:t>Sin oxidación</w:t>
            </w:r>
          </w:p>
        </w:tc>
        <w:tc>
          <w:tcPr>
            <w:tcW w:w="567" w:type="dxa"/>
          </w:tcPr>
          <w:p w14:paraId="5E632F50" w14:textId="77777777" w:rsidR="00B80ABC" w:rsidRDefault="00B80ABC"/>
        </w:tc>
        <w:tc>
          <w:tcPr>
            <w:tcW w:w="567" w:type="dxa"/>
          </w:tcPr>
          <w:p w14:paraId="1E1AF24C" w14:textId="77777777" w:rsidR="00B80ABC" w:rsidRDefault="00B80ABC"/>
        </w:tc>
        <w:tc>
          <w:tcPr>
            <w:tcW w:w="567" w:type="dxa"/>
          </w:tcPr>
          <w:p w14:paraId="0ACE061C" w14:textId="77777777" w:rsidR="00B80ABC" w:rsidRDefault="00B80ABC"/>
        </w:tc>
        <w:tc>
          <w:tcPr>
            <w:tcW w:w="2835" w:type="dxa"/>
          </w:tcPr>
          <w:p w14:paraId="1CCD1200" w14:textId="77777777" w:rsidR="00B80ABC" w:rsidRDefault="00B80ABC"/>
        </w:tc>
      </w:tr>
      <w:tr w:rsidR="00B80ABC" w14:paraId="6A0135E8" w14:textId="77777777">
        <w:tc>
          <w:tcPr>
            <w:tcW w:w="4531" w:type="dxa"/>
          </w:tcPr>
          <w:p w14:paraId="47276E9D" w14:textId="77777777" w:rsidR="00B80ABC" w:rsidRDefault="008D2ED4">
            <w:r>
              <w:rPr>
                <w:lang w:val="es"/>
              </w:rPr>
              <w:t>Ausencia de puntos de soldadura en frío</w:t>
            </w:r>
          </w:p>
        </w:tc>
        <w:tc>
          <w:tcPr>
            <w:tcW w:w="567" w:type="dxa"/>
          </w:tcPr>
          <w:p w14:paraId="4ECB6962" w14:textId="77777777" w:rsidR="00B80ABC" w:rsidRDefault="00B80ABC"/>
        </w:tc>
        <w:tc>
          <w:tcPr>
            <w:tcW w:w="567" w:type="dxa"/>
          </w:tcPr>
          <w:p w14:paraId="6C96B81B" w14:textId="77777777" w:rsidR="00B80ABC" w:rsidRDefault="00B80ABC"/>
        </w:tc>
        <w:tc>
          <w:tcPr>
            <w:tcW w:w="567" w:type="dxa"/>
          </w:tcPr>
          <w:p w14:paraId="6D21C60A" w14:textId="77777777" w:rsidR="00B80ABC" w:rsidRDefault="00B80ABC"/>
        </w:tc>
        <w:tc>
          <w:tcPr>
            <w:tcW w:w="2835" w:type="dxa"/>
          </w:tcPr>
          <w:p w14:paraId="43B74C91" w14:textId="77777777" w:rsidR="00B80ABC" w:rsidRDefault="00B80ABC"/>
        </w:tc>
      </w:tr>
      <w:tr w:rsidR="00B80ABC" w14:paraId="7FC8F020" w14:textId="77777777">
        <w:tc>
          <w:tcPr>
            <w:tcW w:w="4531" w:type="dxa"/>
          </w:tcPr>
          <w:p w14:paraId="4B7E0050" w14:textId="77777777" w:rsidR="00B80ABC" w:rsidRDefault="008D2ED4">
            <w:r>
              <w:rPr>
                <w:lang w:val="es"/>
              </w:rPr>
              <w:t>Limpieza interna</w:t>
            </w:r>
          </w:p>
        </w:tc>
        <w:tc>
          <w:tcPr>
            <w:tcW w:w="567" w:type="dxa"/>
          </w:tcPr>
          <w:p w14:paraId="3BDEE0A5" w14:textId="77777777" w:rsidR="00B80ABC" w:rsidRDefault="00B80ABC"/>
        </w:tc>
        <w:tc>
          <w:tcPr>
            <w:tcW w:w="567" w:type="dxa"/>
          </w:tcPr>
          <w:p w14:paraId="705CDCC6" w14:textId="77777777" w:rsidR="00B80ABC" w:rsidRDefault="00B80ABC"/>
        </w:tc>
        <w:tc>
          <w:tcPr>
            <w:tcW w:w="567" w:type="dxa"/>
          </w:tcPr>
          <w:p w14:paraId="358E9908" w14:textId="77777777" w:rsidR="00B80ABC" w:rsidRDefault="00B80ABC"/>
        </w:tc>
        <w:tc>
          <w:tcPr>
            <w:tcW w:w="2835" w:type="dxa"/>
          </w:tcPr>
          <w:p w14:paraId="3A91A08C" w14:textId="77777777" w:rsidR="00B80ABC" w:rsidRDefault="00B80ABC"/>
        </w:tc>
      </w:tr>
      <w:tr w:rsidR="00B80ABC" w14:paraId="64F26BAC" w14:textId="77777777">
        <w:tc>
          <w:tcPr>
            <w:tcW w:w="4531" w:type="dxa"/>
          </w:tcPr>
          <w:p w14:paraId="5AB0F096" w14:textId="77777777" w:rsidR="00B80ABC" w:rsidRDefault="008D2ED4">
            <w:r>
              <w:rPr>
                <w:lang w:val="es"/>
              </w:rPr>
              <w:lastRenderedPageBreak/>
              <w:t>Bomba de insuflación electrónica</w:t>
            </w:r>
          </w:p>
        </w:tc>
        <w:tc>
          <w:tcPr>
            <w:tcW w:w="567" w:type="dxa"/>
          </w:tcPr>
          <w:p w14:paraId="510A9929" w14:textId="77777777" w:rsidR="00B80ABC" w:rsidRDefault="00B80ABC"/>
        </w:tc>
        <w:tc>
          <w:tcPr>
            <w:tcW w:w="567" w:type="dxa"/>
          </w:tcPr>
          <w:p w14:paraId="1EA29E9A" w14:textId="77777777" w:rsidR="00B80ABC" w:rsidRDefault="00B80ABC"/>
        </w:tc>
        <w:tc>
          <w:tcPr>
            <w:tcW w:w="567" w:type="dxa"/>
          </w:tcPr>
          <w:p w14:paraId="5FAB3237" w14:textId="77777777" w:rsidR="00B80ABC" w:rsidRDefault="00B80ABC"/>
        </w:tc>
        <w:tc>
          <w:tcPr>
            <w:tcW w:w="2835" w:type="dxa"/>
          </w:tcPr>
          <w:p w14:paraId="45B251A1" w14:textId="77777777" w:rsidR="00B80ABC" w:rsidRDefault="00B80ABC"/>
        </w:tc>
      </w:tr>
    </w:tbl>
    <w:p w14:paraId="43198BB0" w14:textId="77777777" w:rsidR="00B80ABC" w:rsidRDefault="00B80ABC">
      <w:pPr>
        <w:spacing w:after="0" w:line="240" w:lineRule="auto"/>
        <w:rPr>
          <w:b/>
        </w:rPr>
      </w:pPr>
    </w:p>
    <w:p w14:paraId="4610AF7C" w14:textId="77777777" w:rsidR="00B80ABC" w:rsidRDefault="008D2ED4">
      <w:pPr>
        <w:spacing w:line="240" w:lineRule="auto"/>
        <w:rPr>
          <w:b/>
        </w:rPr>
      </w:pPr>
      <w:r>
        <w:rPr>
          <w:b/>
          <w:lang w:val="es"/>
        </w:rPr>
        <w:t xml:space="preserve">04 ACCESORIOS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B80ABC" w14:paraId="0EECB0AE" w14:textId="77777777">
        <w:tc>
          <w:tcPr>
            <w:tcW w:w="4531" w:type="dxa"/>
          </w:tcPr>
          <w:p w14:paraId="09290C01" w14:textId="77777777" w:rsidR="00B80ABC" w:rsidRDefault="008D2ED4">
            <w:pPr>
              <w:jc w:val="center"/>
              <w:rPr>
                <w:b/>
              </w:rPr>
            </w:pPr>
            <w:r>
              <w:rPr>
                <w:b/>
                <w:lang w:val="es"/>
              </w:rPr>
              <w:t>Artículo a comprobar</w:t>
            </w:r>
          </w:p>
        </w:tc>
        <w:tc>
          <w:tcPr>
            <w:tcW w:w="567" w:type="dxa"/>
          </w:tcPr>
          <w:p w14:paraId="06BE41AE" w14:textId="77777777" w:rsidR="00B80ABC" w:rsidRDefault="008D2ED4">
            <w:pPr>
              <w:rPr>
                <w:b/>
              </w:rPr>
            </w:pPr>
            <w:r>
              <w:rPr>
                <w:b/>
                <w:lang w:val="es"/>
              </w:rPr>
              <w:t>C</w:t>
            </w:r>
          </w:p>
        </w:tc>
        <w:tc>
          <w:tcPr>
            <w:tcW w:w="567" w:type="dxa"/>
          </w:tcPr>
          <w:p w14:paraId="4BEA7658" w14:textId="77777777" w:rsidR="00B80ABC" w:rsidRDefault="008D2ED4">
            <w:pPr>
              <w:rPr>
                <w:b/>
              </w:rPr>
            </w:pPr>
            <w:r>
              <w:rPr>
                <w:b/>
                <w:lang w:val="es"/>
              </w:rPr>
              <w:t>N.C.</w:t>
            </w:r>
          </w:p>
        </w:tc>
        <w:tc>
          <w:tcPr>
            <w:tcW w:w="567" w:type="dxa"/>
          </w:tcPr>
          <w:p w14:paraId="7CCAE867" w14:textId="77777777" w:rsidR="00B80ABC" w:rsidRDefault="008D2ED4">
            <w:pPr>
              <w:rPr>
                <w:b/>
              </w:rPr>
            </w:pPr>
            <w:r>
              <w:rPr>
                <w:b/>
                <w:lang w:val="es"/>
              </w:rPr>
              <w:t>N.A.</w:t>
            </w:r>
          </w:p>
        </w:tc>
        <w:tc>
          <w:tcPr>
            <w:tcW w:w="2835" w:type="dxa"/>
          </w:tcPr>
          <w:p w14:paraId="0F42C0D7" w14:textId="77777777" w:rsidR="00B80ABC" w:rsidRDefault="008D2ED4">
            <w:pPr>
              <w:rPr>
                <w:b/>
              </w:rPr>
            </w:pPr>
            <w:r>
              <w:rPr>
                <w:b/>
                <w:lang w:val="es"/>
              </w:rPr>
              <w:t>Observaciones</w:t>
            </w:r>
          </w:p>
        </w:tc>
      </w:tr>
      <w:tr w:rsidR="00B80ABC" w14:paraId="006CCB79" w14:textId="77777777">
        <w:tc>
          <w:tcPr>
            <w:tcW w:w="4531" w:type="dxa"/>
          </w:tcPr>
          <w:p w14:paraId="2942BC02" w14:textId="77777777" w:rsidR="00B80ABC" w:rsidRDefault="008D2ED4">
            <w:r>
              <w:rPr>
                <w:lang w:val="es"/>
              </w:rPr>
              <w:t>Tubo de llenado</w:t>
            </w:r>
          </w:p>
        </w:tc>
        <w:tc>
          <w:tcPr>
            <w:tcW w:w="567" w:type="dxa"/>
          </w:tcPr>
          <w:p w14:paraId="0033666E" w14:textId="77777777" w:rsidR="00B80ABC" w:rsidRDefault="00B80ABC"/>
        </w:tc>
        <w:tc>
          <w:tcPr>
            <w:tcW w:w="567" w:type="dxa"/>
          </w:tcPr>
          <w:p w14:paraId="4EED4B4C" w14:textId="77777777" w:rsidR="00B80ABC" w:rsidRDefault="00B80ABC"/>
        </w:tc>
        <w:tc>
          <w:tcPr>
            <w:tcW w:w="567" w:type="dxa"/>
          </w:tcPr>
          <w:p w14:paraId="006E8B71" w14:textId="77777777" w:rsidR="00B80ABC" w:rsidRDefault="00B80ABC"/>
        </w:tc>
        <w:tc>
          <w:tcPr>
            <w:tcW w:w="2835" w:type="dxa"/>
          </w:tcPr>
          <w:p w14:paraId="2BE80DF9" w14:textId="77777777" w:rsidR="00B80ABC" w:rsidRDefault="00B80ABC"/>
        </w:tc>
      </w:tr>
      <w:tr w:rsidR="00B80ABC" w14:paraId="156B7EE4" w14:textId="77777777">
        <w:tc>
          <w:tcPr>
            <w:tcW w:w="4531" w:type="dxa"/>
          </w:tcPr>
          <w:p w14:paraId="68C6A0E8" w14:textId="77777777" w:rsidR="00B80ABC" w:rsidRDefault="008D2ED4">
            <w:r>
              <w:rPr>
                <w:lang w:val="es"/>
              </w:rPr>
              <w:t>Puño</w:t>
            </w:r>
          </w:p>
        </w:tc>
        <w:tc>
          <w:tcPr>
            <w:tcW w:w="567" w:type="dxa"/>
          </w:tcPr>
          <w:p w14:paraId="2717D277" w14:textId="77777777" w:rsidR="00B80ABC" w:rsidRDefault="00B80ABC"/>
        </w:tc>
        <w:tc>
          <w:tcPr>
            <w:tcW w:w="567" w:type="dxa"/>
          </w:tcPr>
          <w:p w14:paraId="57F1F552" w14:textId="77777777" w:rsidR="00B80ABC" w:rsidRDefault="00B80ABC"/>
        </w:tc>
        <w:tc>
          <w:tcPr>
            <w:tcW w:w="567" w:type="dxa"/>
          </w:tcPr>
          <w:p w14:paraId="785D3FAD" w14:textId="77777777" w:rsidR="00B80ABC" w:rsidRDefault="00B80ABC"/>
        </w:tc>
        <w:tc>
          <w:tcPr>
            <w:tcW w:w="2835" w:type="dxa"/>
          </w:tcPr>
          <w:p w14:paraId="2C60B77A" w14:textId="77777777" w:rsidR="00B80ABC" w:rsidRDefault="00B80ABC"/>
        </w:tc>
      </w:tr>
    </w:tbl>
    <w:p w14:paraId="57EFB3D0" w14:textId="77777777" w:rsidR="00B80ABC" w:rsidRDefault="00B80ABC">
      <w:pPr>
        <w:spacing w:line="240" w:lineRule="auto"/>
        <w:rPr>
          <w:b/>
        </w:rPr>
      </w:pPr>
    </w:p>
    <w:p w14:paraId="21D21B3D" w14:textId="77777777" w:rsidR="00B80ABC" w:rsidRDefault="008D2ED4">
      <w:pPr>
        <w:spacing w:line="240" w:lineRule="auto"/>
        <w:rPr>
          <w:b/>
        </w:rPr>
      </w:pPr>
      <w:r>
        <w:rPr>
          <w:b/>
          <w:lang w:val="es"/>
        </w:rPr>
        <w:t xml:space="preserve">05 PRUEBAS FUNCIONALES  </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24"/>
        <w:gridCol w:w="567"/>
        <w:gridCol w:w="567"/>
        <w:gridCol w:w="1928"/>
        <w:gridCol w:w="1984"/>
      </w:tblGrid>
      <w:tr w:rsidR="00B80ABC" w14:paraId="5AF98CE3" w14:textId="77777777">
        <w:tc>
          <w:tcPr>
            <w:tcW w:w="3397" w:type="dxa"/>
          </w:tcPr>
          <w:p w14:paraId="146BC37C" w14:textId="77777777" w:rsidR="00B80ABC" w:rsidRDefault="008D2ED4">
            <w:pPr>
              <w:jc w:val="center"/>
              <w:rPr>
                <w:b/>
              </w:rPr>
            </w:pPr>
            <w:r>
              <w:rPr>
                <w:b/>
                <w:lang w:val="es"/>
              </w:rPr>
              <w:t>Artículo a comprobar</w:t>
            </w:r>
          </w:p>
        </w:tc>
        <w:tc>
          <w:tcPr>
            <w:tcW w:w="624" w:type="dxa"/>
          </w:tcPr>
          <w:p w14:paraId="05373B1A" w14:textId="77777777" w:rsidR="00B80ABC" w:rsidRDefault="008D2ED4">
            <w:pPr>
              <w:rPr>
                <w:b/>
              </w:rPr>
            </w:pPr>
            <w:r>
              <w:rPr>
                <w:b/>
                <w:lang w:val="es"/>
              </w:rPr>
              <w:t>C</w:t>
            </w:r>
          </w:p>
        </w:tc>
        <w:tc>
          <w:tcPr>
            <w:tcW w:w="567" w:type="dxa"/>
          </w:tcPr>
          <w:p w14:paraId="32E2F9C3" w14:textId="77777777" w:rsidR="00B80ABC" w:rsidRDefault="008D2ED4">
            <w:pPr>
              <w:rPr>
                <w:b/>
              </w:rPr>
            </w:pPr>
            <w:r>
              <w:rPr>
                <w:b/>
                <w:lang w:val="es"/>
              </w:rPr>
              <w:t>N.C.</w:t>
            </w:r>
          </w:p>
        </w:tc>
        <w:tc>
          <w:tcPr>
            <w:tcW w:w="567" w:type="dxa"/>
          </w:tcPr>
          <w:p w14:paraId="489472D9" w14:textId="77777777" w:rsidR="00B80ABC" w:rsidRDefault="008D2ED4">
            <w:pPr>
              <w:rPr>
                <w:b/>
              </w:rPr>
            </w:pPr>
            <w:r>
              <w:rPr>
                <w:b/>
                <w:lang w:val="es"/>
              </w:rPr>
              <w:t>N.A.</w:t>
            </w:r>
          </w:p>
        </w:tc>
        <w:tc>
          <w:tcPr>
            <w:tcW w:w="3912" w:type="dxa"/>
            <w:gridSpan w:val="2"/>
          </w:tcPr>
          <w:p w14:paraId="0206D3D7" w14:textId="77777777" w:rsidR="00B80ABC" w:rsidRDefault="008D2ED4">
            <w:pPr>
              <w:rPr>
                <w:b/>
              </w:rPr>
            </w:pPr>
            <w:r>
              <w:rPr>
                <w:b/>
                <w:lang w:val="es"/>
              </w:rPr>
              <w:t>Observaciones</w:t>
            </w:r>
          </w:p>
        </w:tc>
      </w:tr>
      <w:tr w:rsidR="00B80ABC" w14:paraId="21736315" w14:textId="77777777">
        <w:tc>
          <w:tcPr>
            <w:tcW w:w="3397" w:type="dxa"/>
          </w:tcPr>
          <w:p w14:paraId="329EB9A2" w14:textId="77777777" w:rsidR="00B80ABC" w:rsidRDefault="008D2ED4">
            <w:r>
              <w:rPr>
                <w:lang w:val="es"/>
              </w:rPr>
              <w:t>Prueba de escape</w:t>
            </w:r>
          </w:p>
        </w:tc>
        <w:tc>
          <w:tcPr>
            <w:tcW w:w="624" w:type="dxa"/>
          </w:tcPr>
          <w:p w14:paraId="0E444C2E" w14:textId="77777777" w:rsidR="00B80ABC" w:rsidRDefault="00B80ABC"/>
        </w:tc>
        <w:tc>
          <w:tcPr>
            <w:tcW w:w="567" w:type="dxa"/>
          </w:tcPr>
          <w:p w14:paraId="6D2B2965" w14:textId="77777777" w:rsidR="00B80ABC" w:rsidRDefault="00B80ABC"/>
        </w:tc>
        <w:tc>
          <w:tcPr>
            <w:tcW w:w="567" w:type="dxa"/>
          </w:tcPr>
          <w:p w14:paraId="2BDFF9BC" w14:textId="77777777" w:rsidR="00B80ABC" w:rsidRDefault="00B80ABC"/>
        </w:tc>
        <w:tc>
          <w:tcPr>
            <w:tcW w:w="3912" w:type="dxa"/>
            <w:gridSpan w:val="2"/>
          </w:tcPr>
          <w:p w14:paraId="4A7C6675" w14:textId="77777777" w:rsidR="00B80ABC" w:rsidRDefault="00B80ABC"/>
        </w:tc>
      </w:tr>
      <w:tr w:rsidR="00B80ABC" w14:paraId="1FBFA581" w14:textId="77777777">
        <w:tc>
          <w:tcPr>
            <w:tcW w:w="3397" w:type="dxa"/>
          </w:tcPr>
          <w:p w14:paraId="62ACE888" w14:textId="77777777" w:rsidR="00B80ABC" w:rsidRDefault="008D2ED4">
            <w:r>
              <w:rPr>
                <w:lang w:val="es"/>
              </w:rPr>
              <w:t xml:space="preserve">Prueba de fugas </w:t>
            </w:r>
          </w:p>
        </w:tc>
        <w:tc>
          <w:tcPr>
            <w:tcW w:w="624" w:type="dxa"/>
          </w:tcPr>
          <w:p w14:paraId="1E618353" w14:textId="77777777" w:rsidR="00B80ABC" w:rsidRDefault="00B80ABC"/>
        </w:tc>
        <w:tc>
          <w:tcPr>
            <w:tcW w:w="567" w:type="dxa"/>
          </w:tcPr>
          <w:p w14:paraId="1DF7B96E" w14:textId="77777777" w:rsidR="00B80ABC" w:rsidRDefault="00B80ABC"/>
        </w:tc>
        <w:tc>
          <w:tcPr>
            <w:tcW w:w="567" w:type="dxa"/>
          </w:tcPr>
          <w:p w14:paraId="4391863B" w14:textId="77777777" w:rsidR="00B80ABC" w:rsidRDefault="00B80ABC"/>
        </w:tc>
        <w:tc>
          <w:tcPr>
            <w:tcW w:w="3912" w:type="dxa"/>
            <w:gridSpan w:val="2"/>
          </w:tcPr>
          <w:p w14:paraId="40D75409" w14:textId="77777777" w:rsidR="00B80ABC" w:rsidRDefault="00B80ABC"/>
        </w:tc>
      </w:tr>
      <w:tr w:rsidR="00B80ABC" w14:paraId="40C819C6" w14:textId="77777777">
        <w:trPr>
          <w:trHeight w:val="169"/>
        </w:trPr>
        <w:tc>
          <w:tcPr>
            <w:tcW w:w="3397" w:type="dxa"/>
            <w:vMerge w:val="restart"/>
          </w:tcPr>
          <w:p w14:paraId="163CFD3D" w14:textId="77777777" w:rsidR="00B80ABC" w:rsidRDefault="008D2ED4">
            <w:r>
              <w:rPr>
                <w:lang w:val="es"/>
              </w:rPr>
              <w:t>Prueba de funcionamiento</w:t>
            </w:r>
          </w:p>
        </w:tc>
        <w:tc>
          <w:tcPr>
            <w:tcW w:w="624" w:type="dxa"/>
            <w:vMerge w:val="restart"/>
          </w:tcPr>
          <w:p w14:paraId="3CCBC98E" w14:textId="77777777" w:rsidR="00B80ABC" w:rsidRDefault="00B80ABC"/>
        </w:tc>
        <w:tc>
          <w:tcPr>
            <w:tcW w:w="567" w:type="dxa"/>
            <w:vMerge w:val="restart"/>
          </w:tcPr>
          <w:p w14:paraId="71000F7F" w14:textId="77777777" w:rsidR="00B80ABC" w:rsidRDefault="00B80ABC"/>
        </w:tc>
        <w:tc>
          <w:tcPr>
            <w:tcW w:w="567" w:type="dxa"/>
            <w:vMerge w:val="restart"/>
          </w:tcPr>
          <w:p w14:paraId="2A5F5CD8" w14:textId="77777777" w:rsidR="00B80ABC" w:rsidRDefault="00B80ABC"/>
        </w:tc>
        <w:tc>
          <w:tcPr>
            <w:tcW w:w="1928" w:type="dxa"/>
          </w:tcPr>
          <w:p w14:paraId="27799EEA" w14:textId="77777777" w:rsidR="00B80ABC" w:rsidRDefault="008D2ED4">
            <w:r>
              <w:rPr>
                <w:lang w:val="es"/>
              </w:rPr>
              <w:t xml:space="preserve">Valor medido1 </w:t>
            </w:r>
          </w:p>
        </w:tc>
        <w:tc>
          <w:tcPr>
            <w:tcW w:w="1984" w:type="dxa"/>
          </w:tcPr>
          <w:p w14:paraId="7FD245AE" w14:textId="77777777" w:rsidR="00B80ABC" w:rsidRDefault="008D2ED4">
            <w:r>
              <w:rPr>
                <w:lang w:val="es"/>
              </w:rPr>
              <w:t>Valor medido 2 (Después de 15 minutos)</w:t>
            </w:r>
          </w:p>
        </w:tc>
      </w:tr>
      <w:tr w:rsidR="00B80ABC" w14:paraId="74FAB52C" w14:textId="77777777">
        <w:trPr>
          <w:trHeight w:val="169"/>
        </w:trPr>
        <w:tc>
          <w:tcPr>
            <w:tcW w:w="3397" w:type="dxa"/>
            <w:vMerge/>
          </w:tcPr>
          <w:p w14:paraId="57919A9E" w14:textId="77777777" w:rsidR="00B80ABC" w:rsidRDefault="00B80ABC">
            <w:pPr>
              <w:widowControl w:val="0"/>
              <w:pBdr>
                <w:top w:val="nil"/>
                <w:left w:val="nil"/>
                <w:bottom w:val="nil"/>
                <w:right w:val="nil"/>
                <w:between w:val="nil"/>
              </w:pBdr>
              <w:spacing w:line="276" w:lineRule="auto"/>
            </w:pPr>
          </w:p>
        </w:tc>
        <w:tc>
          <w:tcPr>
            <w:tcW w:w="624" w:type="dxa"/>
            <w:vMerge/>
          </w:tcPr>
          <w:p w14:paraId="07E58980" w14:textId="77777777" w:rsidR="00B80ABC" w:rsidRDefault="00B80ABC">
            <w:pPr>
              <w:widowControl w:val="0"/>
              <w:pBdr>
                <w:top w:val="nil"/>
                <w:left w:val="nil"/>
                <w:bottom w:val="nil"/>
                <w:right w:val="nil"/>
                <w:between w:val="nil"/>
              </w:pBdr>
              <w:spacing w:line="276" w:lineRule="auto"/>
            </w:pPr>
          </w:p>
        </w:tc>
        <w:tc>
          <w:tcPr>
            <w:tcW w:w="567" w:type="dxa"/>
            <w:vMerge/>
          </w:tcPr>
          <w:p w14:paraId="0BD8AEC6" w14:textId="77777777" w:rsidR="00B80ABC" w:rsidRDefault="00B80ABC">
            <w:pPr>
              <w:widowControl w:val="0"/>
              <w:pBdr>
                <w:top w:val="nil"/>
                <w:left w:val="nil"/>
                <w:bottom w:val="nil"/>
                <w:right w:val="nil"/>
                <w:between w:val="nil"/>
              </w:pBdr>
              <w:spacing w:line="276" w:lineRule="auto"/>
            </w:pPr>
          </w:p>
        </w:tc>
        <w:tc>
          <w:tcPr>
            <w:tcW w:w="567" w:type="dxa"/>
            <w:vMerge/>
          </w:tcPr>
          <w:p w14:paraId="12B5890C" w14:textId="77777777" w:rsidR="00B80ABC" w:rsidRDefault="00B80ABC">
            <w:pPr>
              <w:widowControl w:val="0"/>
              <w:pBdr>
                <w:top w:val="nil"/>
                <w:left w:val="nil"/>
                <w:bottom w:val="nil"/>
                <w:right w:val="nil"/>
                <w:between w:val="nil"/>
              </w:pBdr>
              <w:spacing w:line="276" w:lineRule="auto"/>
            </w:pPr>
          </w:p>
        </w:tc>
        <w:tc>
          <w:tcPr>
            <w:tcW w:w="1928" w:type="dxa"/>
          </w:tcPr>
          <w:p w14:paraId="59573DCA" w14:textId="77777777" w:rsidR="00B80ABC" w:rsidRDefault="00B80ABC"/>
        </w:tc>
        <w:tc>
          <w:tcPr>
            <w:tcW w:w="1984" w:type="dxa"/>
          </w:tcPr>
          <w:p w14:paraId="02EA6393" w14:textId="77777777" w:rsidR="00B80ABC" w:rsidRDefault="00B80ABC"/>
        </w:tc>
      </w:tr>
    </w:tbl>
    <w:p w14:paraId="510550B9" w14:textId="77777777" w:rsidR="00B80ABC" w:rsidRDefault="00B80ABC">
      <w:pPr>
        <w:spacing w:after="120" w:line="240" w:lineRule="auto"/>
        <w:rPr>
          <w:b/>
        </w:rPr>
      </w:pPr>
    </w:p>
    <w:p w14:paraId="53F69DCD" w14:textId="77777777" w:rsidR="00B80ABC" w:rsidRDefault="008D2ED4">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B80ABC" w14:paraId="138D78F4" w14:textId="77777777">
        <w:tc>
          <w:tcPr>
            <w:tcW w:w="9067" w:type="dxa"/>
          </w:tcPr>
          <w:p w14:paraId="37109E16" w14:textId="77777777" w:rsidR="00B80ABC" w:rsidRDefault="00B80ABC">
            <w:pPr>
              <w:rPr>
                <w:b/>
              </w:rPr>
            </w:pPr>
          </w:p>
        </w:tc>
      </w:tr>
      <w:tr w:rsidR="00B80ABC" w14:paraId="1FCE5BAB" w14:textId="77777777">
        <w:tc>
          <w:tcPr>
            <w:tcW w:w="9067" w:type="dxa"/>
          </w:tcPr>
          <w:p w14:paraId="3565DCA4" w14:textId="77777777" w:rsidR="00B80ABC" w:rsidRDefault="00B80ABC">
            <w:pPr>
              <w:rPr>
                <w:b/>
              </w:rPr>
            </w:pPr>
          </w:p>
        </w:tc>
      </w:tr>
    </w:tbl>
    <w:p w14:paraId="4A9F6BAA" w14:textId="77777777" w:rsidR="00B80ABC" w:rsidRDefault="00B80ABC">
      <w:pPr>
        <w:spacing w:after="120" w:line="240" w:lineRule="auto"/>
        <w:jc w:val="right"/>
        <w:rPr>
          <w:sz w:val="12"/>
          <w:szCs w:val="12"/>
        </w:rPr>
      </w:pPr>
    </w:p>
    <w:p w14:paraId="60F2299B" w14:textId="77777777" w:rsidR="00B80ABC" w:rsidRDefault="008D2ED4">
      <w:pPr>
        <w:spacing w:after="12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312EB895" wp14:editId="686BE752">
                <wp:simplePos x="0" y="0"/>
                <wp:positionH relativeFrom="column">
                  <wp:posOffset>4419600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4419600</wp:posOffset>
                </wp:positionH>
                <wp:positionV relativeFrom="paragraph">
                  <wp:posOffset>127000</wp:posOffset>
                </wp:positionV>
                <wp:extent cx="1708150" cy="12700"/>
                <wp:effectExtent l="0" t="0" r="0" b="0"/>
                <wp:wrapNone/>
                <wp:docPr id="1" name="image11.png"/>
                <a:graphic>
                  <a:graphicData uri="http://schemas.openxmlformats.org/drawingml/2006/picture">
                    <pic:pic>
                      <pic:nvPicPr>
                        <pic:cNvPr id="0" name="image11.png"/>
                        <pic:cNvPicPr preferRelativeResize="0"/>
                      </pic:nvPicPr>
                      <pic:blipFill>
                        <a:blip r:embed="rId30"/>
                        <a:srcRect/>
                        <a:stretch>
                          <a:fillRect/>
                        </a:stretch>
                      </pic:blipFill>
                      <pic:spPr>
                        <a:xfrm>
                          <a:off x="0" y="0"/>
                          <a:ext cx="1708150" cy="12700"/>
                        </a:xfrm>
                        <a:prstGeom prst="rect"/>
                        <a:ln/>
                      </pic:spPr>
                    </pic:pic>
                  </a:graphicData>
                </a:graphic>
              </wp:anchor>
            </w:drawing>
          </mc:Fallback>
        </mc:AlternateContent>
      </w:r>
    </w:p>
    <w:p w14:paraId="4532F8C6" w14:textId="77777777" w:rsidR="00B80ABC" w:rsidRDefault="008D2ED4">
      <w:pPr>
        <w:spacing w:after="120" w:line="240" w:lineRule="auto"/>
        <w:jc w:val="right"/>
      </w:pPr>
      <w:r>
        <w:rPr>
          <w:lang w:val="es"/>
        </w:rPr>
        <w:t>Ejecutor</w:t>
      </w:r>
    </w:p>
    <w:p w14:paraId="4F7E991F" w14:textId="77777777" w:rsidR="00B80ABC" w:rsidRDefault="008D2ED4">
      <w:pPr>
        <w:spacing w:after="120" w:line="240" w:lineRule="auto"/>
        <w:jc w:val="right"/>
      </w:pPr>
      <w:r>
        <w:rPr>
          <w:noProof/>
          <w:lang w:val="es"/>
        </w:rPr>
        <mc:AlternateContent>
          <mc:Choice Requires="wpg">
            <w:drawing>
              <wp:anchor distT="0" distB="0" distL="114300" distR="114300" simplePos="0" relativeHeight="251669504" behindDoc="0" locked="0" layoutInCell="1" hidden="0" allowOverlap="1" wp14:anchorId="0E9621AA" wp14:editId="30962750">
                <wp:simplePos x="0" y="0"/>
                <wp:positionH relativeFrom="column">
                  <wp:posOffset>4394200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215900</wp:posOffset>
                </wp:positionV>
                <wp:extent cx="1708150" cy="12700"/>
                <wp:effectExtent l="0" t="0" r="0" b="0"/>
                <wp:wrapNone/>
                <wp:docPr id="2"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1708150" cy="12700"/>
                        </a:xfrm>
                        <a:prstGeom prst="rect"/>
                        <a:ln/>
                      </pic:spPr>
                    </pic:pic>
                  </a:graphicData>
                </a:graphic>
              </wp:anchor>
            </w:drawing>
          </mc:Fallback>
        </mc:AlternateContent>
      </w:r>
    </w:p>
    <w:p w14:paraId="46C52842" w14:textId="77777777" w:rsidR="00B80ABC" w:rsidRDefault="008D2ED4">
      <w:pPr>
        <w:spacing w:after="120" w:line="240" w:lineRule="auto"/>
        <w:jc w:val="right"/>
      </w:pPr>
      <w:r>
        <w:rPr>
          <w:lang w:val="es"/>
        </w:rPr>
        <w:t xml:space="preserve">Ingeniero Clínico - </w:t>
      </w:r>
      <w:proofErr w:type="spellStart"/>
      <w:r>
        <w:rPr>
          <w:lang w:val="es"/>
        </w:rPr>
        <w:t>Ebserh</w:t>
      </w:r>
      <w:proofErr w:type="spellEnd"/>
    </w:p>
    <w:p w14:paraId="14A63855" w14:textId="77777777" w:rsidR="00B80ABC" w:rsidRDefault="00B80ABC">
      <w:pPr>
        <w:spacing w:after="120" w:line="240" w:lineRule="auto"/>
      </w:pPr>
    </w:p>
    <w:p w14:paraId="47CBCBE0" w14:textId="77777777" w:rsidR="00B80ABC" w:rsidRDefault="00B80ABC">
      <w:pPr>
        <w:spacing w:after="120" w:line="240" w:lineRule="auto"/>
      </w:pPr>
    </w:p>
    <w:p w14:paraId="705936A6" w14:textId="77777777" w:rsidR="00B80ABC" w:rsidRDefault="00B80ABC">
      <w:pPr>
        <w:spacing w:after="120" w:line="240" w:lineRule="auto"/>
      </w:pPr>
    </w:p>
    <w:p w14:paraId="29927C30" w14:textId="77777777" w:rsidR="00B80ABC" w:rsidRDefault="00B80ABC">
      <w:pPr>
        <w:spacing w:after="120" w:line="240" w:lineRule="auto"/>
      </w:pPr>
    </w:p>
    <w:tbl>
      <w:tblPr>
        <w:tblStyle w:val="af"/>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B80ABC" w14:paraId="0569450B" w14:textId="77777777">
        <w:trPr>
          <w:jc w:val="center"/>
        </w:trPr>
        <w:tc>
          <w:tcPr>
            <w:tcW w:w="4819" w:type="dxa"/>
          </w:tcPr>
          <w:p w14:paraId="73B2F6E8" w14:textId="77777777" w:rsidR="00B80ABC" w:rsidRDefault="008D2ED4">
            <w:pPr>
              <w:spacing w:after="120"/>
              <w:rPr>
                <w:b/>
                <w:sz w:val="18"/>
                <w:szCs w:val="18"/>
              </w:rPr>
            </w:pPr>
            <w:r>
              <w:rPr>
                <w:b/>
                <w:sz w:val="18"/>
                <w:szCs w:val="18"/>
                <w:lang w:val="es"/>
              </w:rPr>
              <w:t>Elaboración</w:t>
            </w:r>
          </w:p>
          <w:p w14:paraId="33B70856" w14:textId="77777777" w:rsidR="00B80ABC" w:rsidRDefault="00B80ABC">
            <w:pPr>
              <w:spacing w:after="120"/>
              <w:rPr>
                <w:sz w:val="18"/>
                <w:szCs w:val="18"/>
              </w:rPr>
            </w:pPr>
          </w:p>
          <w:p w14:paraId="0FC78E02" w14:textId="77777777" w:rsidR="00B80ABC" w:rsidRDefault="00B80ABC">
            <w:pPr>
              <w:spacing w:after="120"/>
              <w:rPr>
                <w:b/>
                <w:sz w:val="18"/>
                <w:szCs w:val="18"/>
              </w:rPr>
            </w:pPr>
          </w:p>
        </w:tc>
        <w:tc>
          <w:tcPr>
            <w:tcW w:w="4819" w:type="dxa"/>
          </w:tcPr>
          <w:p w14:paraId="759F9021" w14:textId="77777777" w:rsidR="00B80ABC" w:rsidRDefault="008D2ED4">
            <w:pPr>
              <w:spacing w:after="120"/>
              <w:rPr>
                <w:sz w:val="18"/>
                <w:szCs w:val="18"/>
              </w:rPr>
            </w:pPr>
            <w:r>
              <w:rPr>
                <w:sz w:val="18"/>
                <w:szCs w:val="18"/>
                <w:lang w:val="es"/>
              </w:rPr>
              <w:t>Fecha:</w:t>
            </w:r>
          </w:p>
        </w:tc>
      </w:tr>
      <w:tr w:rsidR="00B80ABC" w14:paraId="608709B8" w14:textId="77777777">
        <w:trPr>
          <w:jc w:val="center"/>
        </w:trPr>
        <w:tc>
          <w:tcPr>
            <w:tcW w:w="4819" w:type="dxa"/>
          </w:tcPr>
          <w:p w14:paraId="328A5EA2" w14:textId="77777777" w:rsidR="00B80ABC" w:rsidRDefault="008D2ED4">
            <w:pPr>
              <w:spacing w:after="120"/>
              <w:rPr>
                <w:b/>
                <w:sz w:val="18"/>
                <w:szCs w:val="18"/>
              </w:rPr>
            </w:pPr>
            <w:r>
              <w:rPr>
                <w:b/>
                <w:sz w:val="18"/>
                <w:szCs w:val="18"/>
                <w:lang w:val="es"/>
              </w:rPr>
              <w:t>Revisión</w:t>
            </w:r>
          </w:p>
          <w:p w14:paraId="015D4A11" w14:textId="77777777" w:rsidR="00B80ABC" w:rsidRDefault="00B80ABC">
            <w:pPr>
              <w:spacing w:after="120"/>
              <w:rPr>
                <w:b/>
                <w:sz w:val="18"/>
                <w:szCs w:val="18"/>
              </w:rPr>
            </w:pPr>
          </w:p>
          <w:p w14:paraId="72EF2026" w14:textId="77777777" w:rsidR="00B80ABC" w:rsidRDefault="00B80ABC">
            <w:pPr>
              <w:spacing w:after="120"/>
              <w:rPr>
                <w:b/>
                <w:sz w:val="18"/>
                <w:szCs w:val="18"/>
              </w:rPr>
            </w:pPr>
          </w:p>
        </w:tc>
        <w:tc>
          <w:tcPr>
            <w:tcW w:w="4819" w:type="dxa"/>
          </w:tcPr>
          <w:p w14:paraId="5AB157ED" w14:textId="77777777" w:rsidR="00B80ABC" w:rsidRDefault="008D2ED4">
            <w:pPr>
              <w:spacing w:after="120"/>
              <w:rPr>
                <w:sz w:val="18"/>
                <w:szCs w:val="18"/>
              </w:rPr>
            </w:pPr>
            <w:r>
              <w:rPr>
                <w:sz w:val="18"/>
                <w:szCs w:val="18"/>
                <w:lang w:val="es"/>
              </w:rPr>
              <w:t>Fecha:</w:t>
            </w:r>
          </w:p>
        </w:tc>
      </w:tr>
      <w:tr w:rsidR="00B80ABC" w14:paraId="1F6A8D4B" w14:textId="77777777">
        <w:trPr>
          <w:jc w:val="center"/>
        </w:trPr>
        <w:tc>
          <w:tcPr>
            <w:tcW w:w="4819" w:type="dxa"/>
          </w:tcPr>
          <w:p w14:paraId="378CC3E4" w14:textId="77777777" w:rsidR="00B80ABC" w:rsidRDefault="008D2ED4">
            <w:pPr>
              <w:spacing w:after="120"/>
              <w:rPr>
                <w:b/>
                <w:sz w:val="18"/>
                <w:szCs w:val="18"/>
              </w:rPr>
            </w:pPr>
            <w:r>
              <w:rPr>
                <w:b/>
                <w:sz w:val="18"/>
                <w:szCs w:val="18"/>
                <w:lang w:val="es"/>
              </w:rPr>
              <w:lastRenderedPageBreak/>
              <w:t>Validación</w:t>
            </w:r>
          </w:p>
          <w:p w14:paraId="2E43D8D2" w14:textId="77777777" w:rsidR="00B80ABC" w:rsidRDefault="00B80ABC">
            <w:pPr>
              <w:spacing w:after="120"/>
              <w:rPr>
                <w:b/>
                <w:sz w:val="18"/>
                <w:szCs w:val="18"/>
              </w:rPr>
            </w:pPr>
          </w:p>
        </w:tc>
        <w:tc>
          <w:tcPr>
            <w:tcW w:w="4819" w:type="dxa"/>
          </w:tcPr>
          <w:p w14:paraId="7BE1C5B4" w14:textId="77777777" w:rsidR="00B80ABC" w:rsidRDefault="008D2ED4">
            <w:pPr>
              <w:spacing w:after="120"/>
              <w:rPr>
                <w:sz w:val="18"/>
                <w:szCs w:val="18"/>
              </w:rPr>
            </w:pPr>
            <w:r>
              <w:rPr>
                <w:sz w:val="18"/>
                <w:szCs w:val="18"/>
                <w:lang w:val="es"/>
              </w:rPr>
              <w:t>Fecha:</w:t>
            </w:r>
          </w:p>
        </w:tc>
      </w:tr>
      <w:tr w:rsidR="00B80ABC" w14:paraId="74FD3646" w14:textId="77777777">
        <w:trPr>
          <w:jc w:val="center"/>
        </w:trPr>
        <w:tc>
          <w:tcPr>
            <w:tcW w:w="4819" w:type="dxa"/>
          </w:tcPr>
          <w:p w14:paraId="55BB364F" w14:textId="77777777" w:rsidR="00B80ABC" w:rsidRDefault="008D2ED4">
            <w:pPr>
              <w:spacing w:after="120"/>
              <w:rPr>
                <w:sz w:val="18"/>
                <w:szCs w:val="18"/>
              </w:rPr>
            </w:pPr>
            <w:r>
              <w:rPr>
                <w:b/>
                <w:sz w:val="18"/>
                <w:szCs w:val="18"/>
                <w:lang w:val="es"/>
              </w:rPr>
              <w:t>Aprobación</w:t>
            </w:r>
            <w:r>
              <w:rPr>
                <w:sz w:val="18"/>
                <w:szCs w:val="18"/>
                <w:lang w:val="es"/>
              </w:rPr>
              <w:t xml:space="preserve"> (nombre, rol, firma)</w:t>
            </w:r>
          </w:p>
          <w:p w14:paraId="0A1F5A28" w14:textId="77777777" w:rsidR="00B80ABC" w:rsidRDefault="00B80ABC">
            <w:pPr>
              <w:spacing w:after="120"/>
              <w:rPr>
                <w:sz w:val="18"/>
                <w:szCs w:val="18"/>
              </w:rPr>
            </w:pPr>
          </w:p>
        </w:tc>
        <w:tc>
          <w:tcPr>
            <w:tcW w:w="4819" w:type="dxa"/>
          </w:tcPr>
          <w:p w14:paraId="6FD261C2" w14:textId="77777777" w:rsidR="00B80ABC" w:rsidRDefault="008D2ED4">
            <w:pPr>
              <w:spacing w:after="120"/>
              <w:rPr>
                <w:sz w:val="18"/>
                <w:szCs w:val="18"/>
              </w:rPr>
            </w:pPr>
            <w:r>
              <w:rPr>
                <w:sz w:val="18"/>
                <w:szCs w:val="18"/>
                <w:lang w:val="es"/>
              </w:rPr>
              <w:t>Fecha:</w:t>
            </w:r>
          </w:p>
        </w:tc>
      </w:tr>
    </w:tbl>
    <w:p w14:paraId="311823BA" w14:textId="54E0674C" w:rsidR="00B80ABC" w:rsidRDefault="00B80ABC">
      <w:pPr>
        <w:spacing w:after="120" w:line="240" w:lineRule="auto"/>
      </w:pPr>
    </w:p>
    <w:sectPr w:rsidR="00B80ABC">
      <w:headerReference w:type="default" r:id="rId32"/>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87BA0" w14:textId="77777777" w:rsidR="001F31E6" w:rsidRDefault="001F31E6">
      <w:pPr>
        <w:spacing w:after="0" w:line="240" w:lineRule="auto"/>
      </w:pPr>
      <w:r>
        <w:rPr>
          <w:lang w:val="es"/>
        </w:rPr>
        <w:separator/>
      </w:r>
    </w:p>
  </w:endnote>
  <w:endnote w:type="continuationSeparator" w:id="0">
    <w:p w14:paraId="6A728795" w14:textId="77777777" w:rsidR="001F31E6" w:rsidRDefault="001F31E6">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9930B" w14:textId="77777777" w:rsidR="001F31E6" w:rsidRDefault="001F31E6">
      <w:pPr>
        <w:spacing w:after="0" w:line="240" w:lineRule="auto"/>
      </w:pPr>
      <w:r>
        <w:rPr>
          <w:lang w:val="es"/>
        </w:rPr>
        <w:separator/>
      </w:r>
    </w:p>
  </w:footnote>
  <w:footnote w:type="continuationSeparator" w:id="0">
    <w:p w14:paraId="3DE329F8" w14:textId="77777777" w:rsidR="001F31E6" w:rsidRDefault="001F31E6">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F4D60" w14:textId="77777777" w:rsidR="00B80ABC" w:rsidRDefault="00B80ABC">
    <w:pPr>
      <w:pBdr>
        <w:top w:val="nil"/>
        <w:left w:val="nil"/>
        <w:bottom w:val="nil"/>
        <w:right w:val="nil"/>
        <w:between w:val="nil"/>
      </w:pBdr>
      <w:tabs>
        <w:tab w:val="center" w:pos="4252"/>
        <w:tab w:val="right" w:pos="8504"/>
      </w:tabs>
      <w:spacing w:after="0" w:line="240" w:lineRule="auto"/>
      <w:jc w:val="right"/>
      <w:rPr>
        <w:color w:val="000000"/>
      </w:rPr>
    </w:pPr>
  </w:p>
  <w:p w14:paraId="41684C0B" w14:textId="77777777" w:rsidR="00B80ABC" w:rsidRDefault="008D2ED4">
    <w:pPr>
      <w:jc w:val="center"/>
    </w:pPr>
    <w:r>
      <w:rPr>
        <w:noProof/>
        <w:lang w:val="es"/>
      </w:rPr>
      <w:drawing>
        <wp:inline distT="0" distB="0" distL="0" distR="0" wp14:anchorId="1FA5E69D" wp14:editId="3A8CEA3B">
          <wp:extent cx="1108710" cy="27495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2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418"/>
      <w:gridCol w:w="1836"/>
    </w:tblGrid>
    <w:tr w:rsidR="00B80ABC" w14:paraId="68EBCE43" w14:textId="77777777">
      <w:tc>
        <w:tcPr>
          <w:tcW w:w="1413" w:type="dxa"/>
          <w:vAlign w:val="center"/>
        </w:tcPr>
        <w:p w14:paraId="593A18B0" w14:textId="77777777" w:rsidR="00B80ABC" w:rsidRDefault="008D2ED4">
          <w:r>
            <w:rPr>
              <w:lang w:val="es"/>
            </w:rPr>
            <w:t>Tipo de documento</w:t>
          </w:r>
        </w:p>
      </w:tc>
      <w:tc>
        <w:tcPr>
          <w:tcW w:w="4535" w:type="dxa"/>
          <w:vAlign w:val="center"/>
        </w:tcPr>
        <w:p w14:paraId="24D1F7D9" w14:textId="77777777" w:rsidR="00B80ABC" w:rsidRDefault="008D2ED4">
          <w:pPr>
            <w:jc w:val="center"/>
            <w:rPr>
              <w:b/>
            </w:rPr>
          </w:pPr>
          <w:r>
            <w:rPr>
              <w:b/>
              <w:lang w:val="es"/>
            </w:rPr>
            <w:t xml:space="preserve">PROCEDIMIENTO/ RUTINA </w:t>
          </w:r>
        </w:p>
      </w:tc>
      <w:tc>
        <w:tcPr>
          <w:tcW w:w="3254" w:type="dxa"/>
          <w:gridSpan w:val="2"/>
          <w:vAlign w:val="center"/>
        </w:tcPr>
        <w:p w14:paraId="261E067E" w14:textId="77777777" w:rsidR="00B80ABC" w:rsidRDefault="008D2ED4">
          <w:r>
            <w:rPr>
              <w:lang w:val="es"/>
            </w:rPr>
            <w:t xml:space="preserve">Pop. EC. MP.067 - Página </w:t>
          </w:r>
          <w:r>
            <w:rPr>
              <w:lang w:val="es"/>
            </w:rPr>
            <w:fldChar w:fldCharType="begin"/>
          </w:r>
          <w:r>
            <w:rPr>
              <w:lang w:val="es"/>
            </w:rPr>
            <w:instrText>PAGE</w:instrText>
          </w:r>
          <w:r>
            <w:rPr>
              <w:lang w:val="es"/>
            </w:rPr>
            <w:fldChar w:fldCharType="separate"/>
          </w:r>
          <w:r>
            <w:rPr>
              <w:noProof/>
              <w:lang w:val="es"/>
            </w:rPr>
            <w:t>1</w:t>
          </w:r>
          <w:r>
            <w:rPr>
              <w:lang w:val="es"/>
            </w:rPr>
            <w:fldChar w:fldCharType="end"/>
          </w:r>
          <w:r>
            <w:rPr>
              <w:lang w:val="es"/>
            </w:rPr>
            <w:t>/</w:t>
          </w:r>
          <w:r>
            <w:rPr>
              <w:lang w:val="es"/>
            </w:rPr>
            <w:fldChar w:fldCharType="begin"/>
          </w:r>
          <w:r>
            <w:rPr>
              <w:lang w:val="es"/>
            </w:rPr>
            <w:instrText>NUMPAGES</w:instrText>
          </w:r>
          <w:r>
            <w:rPr>
              <w:lang w:val="es"/>
            </w:rPr>
            <w:fldChar w:fldCharType="separate"/>
          </w:r>
          <w:r>
            <w:rPr>
              <w:noProof/>
              <w:lang w:val="es"/>
            </w:rPr>
            <w:t>2</w:t>
          </w:r>
          <w:r>
            <w:rPr>
              <w:lang w:val="es"/>
            </w:rPr>
            <w:fldChar w:fldCharType="end"/>
          </w:r>
        </w:p>
      </w:tc>
    </w:tr>
    <w:tr w:rsidR="00B80ABC" w14:paraId="308B1D39" w14:textId="77777777">
      <w:trPr>
        <w:trHeight w:val="385"/>
      </w:trPr>
      <w:tc>
        <w:tcPr>
          <w:tcW w:w="1413" w:type="dxa"/>
          <w:vMerge w:val="restart"/>
          <w:vAlign w:val="center"/>
        </w:tcPr>
        <w:p w14:paraId="3954CCE9" w14:textId="77777777" w:rsidR="00B80ABC" w:rsidRDefault="008D2ED4">
          <w:r>
            <w:rPr>
              <w:lang w:val="es"/>
            </w:rPr>
            <w:t>Título del documento</w:t>
          </w:r>
        </w:p>
      </w:tc>
      <w:tc>
        <w:tcPr>
          <w:tcW w:w="4535" w:type="dxa"/>
          <w:vMerge w:val="restart"/>
          <w:vAlign w:val="center"/>
        </w:tcPr>
        <w:p w14:paraId="0545E80E" w14:textId="77777777" w:rsidR="00B80ABC" w:rsidRDefault="008D2ED4">
          <w:pPr>
            <w:jc w:val="center"/>
            <w:rPr>
              <w:b/>
            </w:rPr>
          </w:pPr>
          <w:r>
            <w:rPr>
              <w:b/>
              <w:lang w:val="es"/>
            </w:rPr>
            <w:t>MANTENIMIENTO PREVENTIVO DE EQUIPOS DE TIPO GARROTE NEUMÁTICO</w:t>
          </w:r>
        </w:p>
      </w:tc>
      <w:tc>
        <w:tcPr>
          <w:tcW w:w="1418" w:type="dxa"/>
        </w:tcPr>
        <w:p w14:paraId="65E419A8" w14:textId="77777777" w:rsidR="00B80ABC" w:rsidRDefault="008D2ED4">
          <w:r>
            <w:rPr>
              <w:lang w:val="es"/>
            </w:rPr>
            <w:t xml:space="preserve">Emisión: </w:t>
          </w:r>
        </w:p>
        <w:p w14:paraId="7AB92130" w14:textId="77777777" w:rsidR="00B80ABC" w:rsidRDefault="00B80ABC"/>
      </w:tc>
      <w:tc>
        <w:tcPr>
          <w:tcW w:w="1836" w:type="dxa"/>
          <w:vMerge w:val="restart"/>
        </w:tcPr>
        <w:p w14:paraId="2B3B2281" w14:textId="77777777" w:rsidR="00B80ABC" w:rsidRDefault="008D2ED4">
          <w:r>
            <w:rPr>
              <w:lang w:val="es"/>
            </w:rPr>
            <w:t>Próxima revisión:</w:t>
          </w:r>
        </w:p>
        <w:p w14:paraId="16A77047" w14:textId="77777777" w:rsidR="00B80ABC" w:rsidRDefault="00B80ABC"/>
      </w:tc>
    </w:tr>
    <w:tr w:rsidR="00B80ABC" w14:paraId="3A58EF79" w14:textId="77777777">
      <w:trPr>
        <w:trHeight w:val="385"/>
      </w:trPr>
      <w:tc>
        <w:tcPr>
          <w:tcW w:w="1413" w:type="dxa"/>
          <w:vMerge/>
          <w:vAlign w:val="center"/>
        </w:tcPr>
        <w:p w14:paraId="63ECEDD8" w14:textId="77777777" w:rsidR="00B80ABC" w:rsidRDefault="00B80ABC">
          <w:pPr>
            <w:widowControl w:val="0"/>
            <w:pBdr>
              <w:top w:val="nil"/>
              <w:left w:val="nil"/>
              <w:bottom w:val="nil"/>
              <w:right w:val="nil"/>
              <w:between w:val="nil"/>
            </w:pBdr>
            <w:spacing w:line="276" w:lineRule="auto"/>
          </w:pPr>
        </w:p>
      </w:tc>
      <w:tc>
        <w:tcPr>
          <w:tcW w:w="4535" w:type="dxa"/>
          <w:vMerge/>
          <w:vAlign w:val="center"/>
        </w:tcPr>
        <w:p w14:paraId="136D6504" w14:textId="77777777" w:rsidR="00B80ABC" w:rsidRDefault="00B80ABC">
          <w:pPr>
            <w:widowControl w:val="0"/>
            <w:pBdr>
              <w:top w:val="nil"/>
              <w:left w:val="nil"/>
              <w:bottom w:val="nil"/>
              <w:right w:val="nil"/>
              <w:between w:val="nil"/>
            </w:pBdr>
            <w:spacing w:line="276" w:lineRule="auto"/>
          </w:pPr>
        </w:p>
      </w:tc>
      <w:tc>
        <w:tcPr>
          <w:tcW w:w="1418" w:type="dxa"/>
        </w:tcPr>
        <w:p w14:paraId="66C9135B" w14:textId="77777777" w:rsidR="00B80ABC" w:rsidRDefault="008D2ED4">
          <w:r>
            <w:rPr>
              <w:lang w:val="es"/>
            </w:rPr>
            <w:t>Versión:</w:t>
          </w:r>
        </w:p>
      </w:tc>
      <w:tc>
        <w:tcPr>
          <w:tcW w:w="1836" w:type="dxa"/>
          <w:vMerge/>
        </w:tcPr>
        <w:p w14:paraId="4AF88025" w14:textId="77777777" w:rsidR="00B80ABC" w:rsidRDefault="00B80ABC">
          <w:pPr>
            <w:widowControl w:val="0"/>
            <w:pBdr>
              <w:top w:val="nil"/>
              <w:left w:val="nil"/>
              <w:bottom w:val="nil"/>
              <w:right w:val="nil"/>
              <w:between w:val="nil"/>
            </w:pBdr>
            <w:spacing w:line="276" w:lineRule="auto"/>
          </w:pPr>
        </w:p>
      </w:tc>
    </w:tr>
  </w:tbl>
  <w:p w14:paraId="00E7BB3E" w14:textId="77777777" w:rsidR="00B80ABC" w:rsidRDefault="00B80AB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C9196" w14:textId="77777777" w:rsidR="00B80ABC" w:rsidRDefault="00B80ABC">
    <w:pPr>
      <w:pBdr>
        <w:top w:val="nil"/>
        <w:left w:val="nil"/>
        <w:bottom w:val="nil"/>
        <w:right w:val="nil"/>
        <w:between w:val="nil"/>
      </w:pBdr>
      <w:tabs>
        <w:tab w:val="center" w:pos="4252"/>
        <w:tab w:val="right" w:pos="8504"/>
      </w:tabs>
      <w:spacing w:after="0" w:line="240" w:lineRule="auto"/>
      <w:jc w:val="right"/>
      <w:rPr>
        <w:color w:val="000000"/>
      </w:rPr>
    </w:pPr>
  </w:p>
  <w:p w14:paraId="1999EC21" w14:textId="77777777" w:rsidR="00B80ABC" w:rsidRDefault="008D2ED4">
    <w:pPr>
      <w:jc w:val="center"/>
    </w:pPr>
    <w:r>
      <w:rPr>
        <w:noProof/>
        <w:lang w:val="es"/>
      </w:rPr>
      <w:drawing>
        <wp:inline distT="0" distB="0" distL="0" distR="0" wp14:anchorId="4B02A111" wp14:editId="3EE9D587">
          <wp:extent cx="1108710" cy="27495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2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418"/>
      <w:gridCol w:w="1836"/>
    </w:tblGrid>
    <w:tr w:rsidR="00B80ABC" w14:paraId="76EA82AA" w14:textId="77777777">
      <w:tc>
        <w:tcPr>
          <w:tcW w:w="1413" w:type="dxa"/>
          <w:vAlign w:val="center"/>
        </w:tcPr>
        <w:p w14:paraId="41047026" w14:textId="77777777" w:rsidR="00B80ABC" w:rsidRDefault="008D2ED4">
          <w:r>
            <w:rPr>
              <w:lang w:val="es"/>
            </w:rPr>
            <w:t>Tipo de documento</w:t>
          </w:r>
        </w:p>
      </w:tc>
      <w:tc>
        <w:tcPr>
          <w:tcW w:w="4535" w:type="dxa"/>
          <w:vAlign w:val="center"/>
        </w:tcPr>
        <w:p w14:paraId="624F4A8D" w14:textId="77777777" w:rsidR="00B80ABC" w:rsidRDefault="008D2ED4">
          <w:pPr>
            <w:jc w:val="center"/>
            <w:rPr>
              <w:b/>
            </w:rPr>
          </w:pPr>
          <w:r>
            <w:rPr>
              <w:b/>
              <w:lang w:val="es"/>
            </w:rPr>
            <w:t xml:space="preserve">PROCEDIMIENTO/ RUTINA </w:t>
          </w:r>
        </w:p>
      </w:tc>
      <w:tc>
        <w:tcPr>
          <w:tcW w:w="3254" w:type="dxa"/>
          <w:gridSpan w:val="2"/>
          <w:vAlign w:val="center"/>
        </w:tcPr>
        <w:p w14:paraId="16EC00E1" w14:textId="745710CB" w:rsidR="00B80ABC" w:rsidRDefault="008D2ED4">
          <w:r>
            <w:rPr>
              <w:lang w:val="es"/>
            </w:rPr>
            <w:t xml:space="preserve">Pop. EC. MP.067 - Página </w:t>
          </w:r>
          <w:r>
            <w:rPr>
              <w:lang w:val="es"/>
            </w:rPr>
            <w:fldChar w:fldCharType="begin"/>
          </w:r>
          <w:r>
            <w:rPr>
              <w:lang w:val="es"/>
            </w:rPr>
            <w:instrText>PAGE</w:instrText>
          </w:r>
          <w:r>
            <w:rPr>
              <w:lang w:val="es"/>
            </w:rPr>
            <w:fldChar w:fldCharType="separate"/>
          </w:r>
          <w:r>
            <w:rPr>
              <w:noProof/>
              <w:lang w:val="es"/>
            </w:rPr>
            <w:t>3</w:t>
          </w:r>
          <w:r>
            <w:rPr>
              <w:lang w:val="es"/>
            </w:rPr>
            <w:fldChar w:fldCharType="end"/>
          </w:r>
          <w:r>
            <w:rPr>
              <w:lang w:val="es"/>
            </w:rPr>
            <w:t>/</w:t>
          </w:r>
          <w:r>
            <w:rPr>
              <w:lang w:val="es"/>
            </w:rPr>
            <w:fldChar w:fldCharType="begin"/>
          </w:r>
          <w:r>
            <w:rPr>
              <w:lang w:val="es"/>
            </w:rPr>
            <w:instrText>NUMPAGES</w:instrText>
          </w:r>
          <w:r>
            <w:rPr>
              <w:lang w:val="es"/>
            </w:rPr>
            <w:fldChar w:fldCharType="separate"/>
          </w:r>
          <w:r>
            <w:rPr>
              <w:noProof/>
              <w:lang w:val="es"/>
            </w:rPr>
            <w:t>4</w:t>
          </w:r>
          <w:r>
            <w:rPr>
              <w:lang w:val="es"/>
            </w:rPr>
            <w:fldChar w:fldCharType="end"/>
          </w:r>
        </w:p>
      </w:tc>
    </w:tr>
    <w:tr w:rsidR="00B80ABC" w14:paraId="6B51A1D4" w14:textId="77777777">
      <w:trPr>
        <w:trHeight w:val="385"/>
      </w:trPr>
      <w:tc>
        <w:tcPr>
          <w:tcW w:w="1413" w:type="dxa"/>
          <w:vMerge w:val="restart"/>
          <w:vAlign w:val="center"/>
        </w:tcPr>
        <w:p w14:paraId="1DA3A62D" w14:textId="77777777" w:rsidR="00B80ABC" w:rsidRDefault="008D2ED4">
          <w:r>
            <w:rPr>
              <w:lang w:val="es"/>
            </w:rPr>
            <w:t>Título del documento</w:t>
          </w:r>
        </w:p>
      </w:tc>
      <w:tc>
        <w:tcPr>
          <w:tcW w:w="4535" w:type="dxa"/>
          <w:vMerge w:val="restart"/>
          <w:vAlign w:val="center"/>
        </w:tcPr>
        <w:p w14:paraId="2A2ACDE9" w14:textId="77777777" w:rsidR="00B80ABC" w:rsidRDefault="008D2ED4">
          <w:pPr>
            <w:jc w:val="center"/>
            <w:rPr>
              <w:b/>
            </w:rPr>
          </w:pPr>
          <w:r>
            <w:rPr>
              <w:b/>
              <w:lang w:val="es"/>
            </w:rPr>
            <w:t>MANTENIMIENTO PREVENTIVO DE EQUIPOS DE TIPO GARROTE NEUMÁTICO</w:t>
          </w:r>
        </w:p>
      </w:tc>
      <w:tc>
        <w:tcPr>
          <w:tcW w:w="1418" w:type="dxa"/>
        </w:tcPr>
        <w:p w14:paraId="472A3B03" w14:textId="77777777" w:rsidR="00B80ABC" w:rsidRDefault="008D2ED4">
          <w:r>
            <w:rPr>
              <w:lang w:val="es"/>
            </w:rPr>
            <w:t xml:space="preserve">Emisión: </w:t>
          </w:r>
        </w:p>
        <w:p w14:paraId="3A26B3FD" w14:textId="77777777" w:rsidR="00B80ABC" w:rsidRDefault="00B80ABC"/>
      </w:tc>
      <w:tc>
        <w:tcPr>
          <w:tcW w:w="1836" w:type="dxa"/>
          <w:vMerge w:val="restart"/>
        </w:tcPr>
        <w:p w14:paraId="79D3B8D7" w14:textId="77777777" w:rsidR="00B80ABC" w:rsidRDefault="008D2ED4">
          <w:r>
            <w:rPr>
              <w:lang w:val="es"/>
            </w:rPr>
            <w:t>Próxima revisión:</w:t>
          </w:r>
        </w:p>
        <w:p w14:paraId="4A66F855" w14:textId="77777777" w:rsidR="00B80ABC" w:rsidRDefault="00B80ABC"/>
      </w:tc>
    </w:tr>
    <w:tr w:rsidR="00B80ABC" w14:paraId="0F3D81D9" w14:textId="77777777">
      <w:trPr>
        <w:trHeight w:val="385"/>
      </w:trPr>
      <w:tc>
        <w:tcPr>
          <w:tcW w:w="1413" w:type="dxa"/>
          <w:vMerge/>
          <w:vAlign w:val="center"/>
        </w:tcPr>
        <w:p w14:paraId="35BA30C3" w14:textId="77777777" w:rsidR="00B80ABC" w:rsidRDefault="00B80ABC">
          <w:pPr>
            <w:widowControl w:val="0"/>
            <w:pBdr>
              <w:top w:val="nil"/>
              <w:left w:val="nil"/>
              <w:bottom w:val="nil"/>
              <w:right w:val="nil"/>
              <w:between w:val="nil"/>
            </w:pBdr>
            <w:spacing w:line="276" w:lineRule="auto"/>
          </w:pPr>
        </w:p>
      </w:tc>
      <w:tc>
        <w:tcPr>
          <w:tcW w:w="4535" w:type="dxa"/>
          <w:vMerge/>
          <w:vAlign w:val="center"/>
        </w:tcPr>
        <w:p w14:paraId="42ED6E4C" w14:textId="77777777" w:rsidR="00B80ABC" w:rsidRDefault="00B80ABC">
          <w:pPr>
            <w:widowControl w:val="0"/>
            <w:pBdr>
              <w:top w:val="nil"/>
              <w:left w:val="nil"/>
              <w:bottom w:val="nil"/>
              <w:right w:val="nil"/>
              <w:between w:val="nil"/>
            </w:pBdr>
            <w:spacing w:line="276" w:lineRule="auto"/>
          </w:pPr>
        </w:p>
      </w:tc>
      <w:tc>
        <w:tcPr>
          <w:tcW w:w="1418" w:type="dxa"/>
        </w:tcPr>
        <w:p w14:paraId="29AD4210" w14:textId="77777777" w:rsidR="00B80ABC" w:rsidRDefault="008D2ED4">
          <w:r>
            <w:rPr>
              <w:lang w:val="es"/>
            </w:rPr>
            <w:t>Versión:</w:t>
          </w:r>
        </w:p>
      </w:tc>
      <w:tc>
        <w:tcPr>
          <w:tcW w:w="1836" w:type="dxa"/>
          <w:vMerge/>
        </w:tcPr>
        <w:p w14:paraId="76CC1B3A" w14:textId="77777777" w:rsidR="00B80ABC" w:rsidRDefault="00B80ABC">
          <w:pPr>
            <w:widowControl w:val="0"/>
            <w:pBdr>
              <w:top w:val="nil"/>
              <w:left w:val="nil"/>
              <w:bottom w:val="nil"/>
              <w:right w:val="nil"/>
              <w:between w:val="nil"/>
            </w:pBdr>
            <w:spacing w:line="276" w:lineRule="auto"/>
          </w:pPr>
        </w:p>
      </w:tc>
    </w:tr>
  </w:tbl>
  <w:p w14:paraId="45AB2C63" w14:textId="77777777" w:rsidR="00B80ABC" w:rsidRDefault="00B80ABC">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C0139" w14:textId="77777777" w:rsidR="00B80ABC" w:rsidRDefault="00B80ABC">
    <w:pPr>
      <w:pBdr>
        <w:top w:val="nil"/>
        <w:left w:val="nil"/>
        <w:bottom w:val="nil"/>
        <w:right w:val="nil"/>
        <w:between w:val="nil"/>
      </w:pBdr>
      <w:tabs>
        <w:tab w:val="center" w:pos="4252"/>
        <w:tab w:val="right" w:pos="8504"/>
      </w:tabs>
      <w:spacing w:after="0" w:line="240" w:lineRule="auto"/>
      <w:jc w:val="right"/>
      <w:rPr>
        <w:color w:val="000000"/>
      </w:rPr>
    </w:pPr>
  </w:p>
  <w:p w14:paraId="1717DC99" w14:textId="77777777" w:rsidR="00B80ABC" w:rsidRDefault="00B80ABC">
    <w:pPr>
      <w:pBdr>
        <w:top w:val="nil"/>
        <w:left w:val="nil"/>
        <w:bottom w:val="nil"/>
        <w:right w:val="nil"/>
        <w:between w:val="nil"/>
      </w:pBdr>
      <w:tabs>
        <w:tab w:val="center" w:pos="4252"/>
        <w:tab w:val="right" w:pos="8504"/>
      </w:tabs>
      <w:spacing w:after="0" w:line="240" w:lineRule="auto"/>
      <w:jc w:val="center"/>
      <w:rPr>
        <w:color w:val="000000"/>
      </w:rPr>
    </w:pPr>
  </w:p>
  <w:p w14:paraId="09769AD9" w14:textId="77777777" w:rsidR="00B80ABC" w:rsidRDefault="008D2ED4">
    <w:pPr>
      <w:jc w:val="center"/>
    </w:pPr>
    <w:r>
      <w:rPr>
        <w:noProof/>
        <w:lang w:val="es"/>
      </w:rPr>
      <w:drawing>
        <wp:inline distT="0" distB="0" distL="0" distR="0" wp14:anchorId="2BB17968" wp14:editId="528B4AB2">
          <wp:extent cx="1109247" cy="27509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2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418"/>
      <w:gridCol w:w="1836"/>
    </w:tblGrid>
    <w:tr w:rsidR="00B80ABC" w14:paraId="61D94CD6" w14:textId="77777777">
      <w:tc>
        <w:tcPr>
          <w:tcW w:w="1413" w:type="dxa"/>
          <w:vAlign w:val="center"/>
        </w:tcPr>
        <w:p w14:paraId="261F3254" w14:textId="77777777" w:rsidR="00B80ABC" w:rsidRDefault="008D2ED4">
          <w:r>
            <w:rPr>
              <w:lang w:val="es"/>
            </w:rPr>
            <w:t>Tipo de documento</w:t>
          </w:r>
        </w:p>
      </w:tc>
      <w:tc>
        <w:tcPr>
          <w:tcW w:w="4535" w:type="dxa"/>
          <w:vAlign w:val="center"/>
        </w:tcPr>
        <w:p w14:paraId="15DA7C89" w14:textId="77777777" w:rsidR="00B80ABC" w:rsidRDefault="008D2ED4">
          <w:pPr>
            <w:jc w:val="center"/>
            <w:rPr>
              <w:b/>
            </w:rPr>
          </w:pPr>
          <w:r>
            <w:rPr>
              <w:b/>
              <w:lang w:val="es"/>
            </w:rPr>
            <w:t xml:space="preserve">PROCEDIMIENTO/ RUTINA </w:t>
          </w:r>
        </w:p>
      </w:tc>
      <w:tc>
        <w:tcPr>
          <w:tcW w:w="3254" w:type="dxa"/>
          <w:gridSpan w:val="2"/>
          <w:vAlign w:val="center"/>
        </w:tcPr>
        <w:p w14:paraId="79E85A33" w14:textId="2BD8BE99" w:rsidR="00B80ABC" w:rsidRDefault="008D2ED4">
          <w:r>
            <w:rPr>
              <w:lang w:val="es"/>
            </w:rPr>
            <w:t xml:space="preserve">Pop. EC. MP.067 - Página </w:t>
          </w:r>
          <w:r>
            <w:rPr>
              <w:lang w:val="es"/>
            </w:rPr>
            <w:fldChar w:fldCharType="begin"/>
          </w:r>
          <w:r>
            <w:rPr>
              <w:lang w:val="es"/>
            </w:rPr>
            <w:instrText>PAGE</w:instrText>
          </w:r>
          <w:r>
            <w:rPr>
              <w:lang w:val="es"/>
            </w:rPr>
            <w:fldChar w:fldCharType="separate"/>
          </w:r>
          <w:r>
            <w:rPr>
              <w:noProof/>
              <w:lang w:val="es"/>
            </w:rPr>
            <w:t>23</w:t>
          </w:r>
          <w:r>
            <w:rPr>
              <w:lang w:val="es"/>
            </w:rPr>
            <w:fldChar w:fldCharType="end"/>
          </w:r>
          <w:r>
            <w:rPr>
              <w:lang w:val="es"/>
            </w:rPr>
            <w:t>/</w:t>
          </w:r>
          <w:r>
            <w:rPr>
              <w:lang w:val="es"/>
            </w:rPr>
            <w:fldChar w:fldCharType="begin"/>
          </w:r>
          <w:r>
            <w:rPr>
              <w:lang w:val="es"/>
            </w:rPr>
            <w:instrText>NUMPAGES</w:instrText>
          </w:r>
          <w:r>
            <w:rPr>
              <w:lang w:val="es"/>
            </w:rPr>
            <w:fldChar w:fldCharType="separate"/>
          </w:r>
          <w:r>
            <w:rPr>
              <w:noProof/>
              <w:lang w:val="es"/>
            </w:rPr>
            <w:t>24</w:t>
          </w:r>
          <w:r>
            <w:rPr>
              <w:lang w:val="es"/>
            </w:rPr>
            <w:fldChar w:fldCharType="end"/>
          </w:r>
        </w:p>
      </w:tc>
    </w:tr>
    <w:tr w:rsidR="00B80ABC" w14:paraId="0A07960E" w14:textId="77777777">
      <w:trPr>
        <w:trHeight w:val="385"/>
      </w:trPr>
      <w:tc>
        <w:tcPr>
          <w:tcW w:w="1413" w:type="dxa"/>
          <w:vMerge w:val="restart"/>
          <w:vAlign w:val="center"/>
        </w:tcPr>
        <w:p w14:paraId="6865A6C0" w14:textId="77777777" w:rsidR="00B80ABC" w:rsidRDefault="008D2ED4">
          <w:r>
            <w:rPr>
              <w:lang w:val="es"/>
            </w:rPr>
            <w:t>Título del documento</w:t>
          </w:r>
        </w:p>
      </w:tc>
      <w:tc>
        <w:tcPr>
          <w:tcW w:w="4535" w:type="dxa"/>
          <w:vMerge w:val="restart"/>
          <w:vAlign w:val="center"/>
        </w:tcPr>
        <w:p w14:paraId="1EBAFB01" w14:textId="77777777" w:rsidR="00B80ABC" w:rsidRDefault="008D2ED4">
          <w:pPr>
            <w:jc w:val="center"/>
            <w:rPr>
              <w:b/>
            </w:rPr>
          </w:pPr>
          <w:r>
            <w:rPr>
              <w:b/>
              <w:lang w:val="es"/>
            </w:rPr>
            <w:t>MANTENIMIENTO PREVENTIVO DE EQUIPOS DE TIPO GARROTE NEUMÁTICO</w:t>
          </w:r>
        </w:p>
      </w:tc>
      <w:tc>
        <w:tcPr>
          <w:tcW w:w="1418" w:type="dxa"/>
        </w:tcPr>
        <w:p w14:paraId="063C1462" w14:textId="77777777" w:rsidR="00B80ABC" w:rsidRDefault="008D2ED4">
          <w:r>
            <w:rPr>
              <w:lang w:val="es"/>
            </w:rPr>
            <w:t xml:space="preserve">Emisión: </w:t>
          </w:r>
        </w:p>
        <w:p w14:paraId="49E69DDC" w14:textId="77777777" w:rsidR="00B80ABC" w:rsidRDefault="00B80ABC"/>
      </w:tc>
      <w:tc>
        <w:tcPr>
          <w:tcW w:w="1836" w:type="dxa"/>
          <w:vMerge w:val="restart"/>
        </w:tcPr>
        <w:p w14:paraId="2F42EBD9" w14:textId="77777777" w:rsidR="00B80ABC" w:rsidRDefault="008D2ED4">
          <w:r>
            <w:rPr>
              <w:lang w:val="es"/>
            </w:rPr>
            <w:t>Próxima revisión:</w:t>
          </w:r>
        </w:p>
        <w:p w14:paraId="355E9F07" w14:textId="77777777" w:rsidR="00B80ABC" w:rsidRDefault="00B80ABC"/>
      </w:tc>
    </w:tr>
    <w:tr w:rsidR="00B80ABC" w14:paraId="52644EDE" w14:textId="77777777">
      <w:trPr>
        <w:trHeight w:val="385"/>
      </w:trPr>
      <w:tc>
        <w:tcPr>
          <w:tcW w:w="1413" w:type="dxa"/>
          <w:vMerge/>
          <w:vAlign w:val="center"/>
        </w:tcPr>
        <w:p w14:paraId="601447A3" w14:textId="77777777" w:rsidR="00B80ABC" w:rsidRDefault="00B80ABC">
          <w:pPr>
            <w:widowControl w:val="0"/>
            <w:pBdr>
              <w:top w:val="nil"/>
              <w:left w:val="nil"/>
              <w:bottom w:val="nil"/>
              <w:right w:val="nil"/>
              <w:between w:val="nil"/>
            </w:pBdr>
            <w:spacing w:line="276" w:lineRule="auto"/>
          </w:pPr>
        </w:p>
      </w:tc>
      <w:tc>
        <w:tcPr>
          <w:tcW w:w="4535" w:type="dxa"/>
          <w:vMerge/>
          <w:vAlign w:val="center"/>
        </w:tcPr>
        <w:p w14:paraId="050D2D08" w14:textId="77777777" w:rsidR="00B80ABC" w:rsidRDefault="00B80ABC">
          <w:pPr>
            <w:widowControl w:val="0"/>
            <w:pBdr>
              <w:top w:val="nil"/>
              <w:left w:val="nil"/>
              <w:bottom w:val="nil"/>
              <w:right w:val="nil"/>
              <w:between w:val="nil"/>
            </w:pBdr>
            <w:spacing w:line="276" w:lineRule="auto"/>
          </w:pPr>
        </w:p>
      </w:tc>
      <w:tc>
        <w:tcPr>
          <w:tcW w:w="1418" w:type="dxa"/>
        </w:tcPr>
        <w:p w14:paraId="65854633" w14:textId="77777777" w:rsidR="00B80ABC" w:rsidRDefault="008D2ED4">
          <w:r>
            <w:rPr>
              <w:lang w:val="es"/>
            </w:rPr>
            <w:t>Versión:</w:t>
          </w:r>
        </w:p>
      </w:tc>
      <w:tc>
        <w:tcPr>
          <w:tcW w:w="1836" w:type="dxa"/>
          <w:vMerge/>
        </w:tcPr>
        <w:p w14:paraId="44E2F881" w14:textId="77777777" w:rsidR="00B80ABC" w:rsidRDefault="00B80ABC">
          <w:pPr>
            <w:widowControl w:val="0"/>
            <w:pBdr>
              <w:top w:val="nil"/>
              <w:left w:val="nil"/>
              <w:bottom w:val="nil"/>
              <w:right w:val="nil"/>
              <w:between w:val="nil"/>
            </w:pBdr>
            <w:spacing w:line="276" w:lineRule="auto"/>
          </w:pPr>
        </w:p>
      </w:tc>
    </w:tr>
  </w:tbl>
  <w:p w14:paraId="6D328AF7" w14:textId="77777777" w:rsidR="00B80ABC" w:rsidRDefault="00B80AB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47A9D"/>
    <w:multiLevelType w:val="multilevel"/>
    <w:tmpl w:val="48AEA0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CA7059"/>
    <w:multiLevelType w:val="multilevel"/>
    <w:tmpl w:val="A22613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5104141"/>
    <w:multiLevelType w:val="multilevel"/>
    <w:tmpl w:val="4A6A1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2E0FA5"/>
    <w:multiLevelType w:val="multilevel"/>
    <w:tmpl w:val="DBDC3D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7DE6241"/>
    <w:multiLevelType w:val="multilevel"/>
    <w:tmpl w:val="2CEEF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AF7A57"/>
    <w:multiLevelType w:val="multilevel"/>
    <w:tmpl w:val="3B4414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DF879EF"/>
    <w:multiLevelType w:val="multilevel"/>
    <w:tmpl w:val="2AD0F7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2183648"/>
    <w:multiLevelType w:val="multilevel"/>
    <w:tmpl w:val="3EC437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6D86E8D"/>
    <w:multiLevelType w:val="multilevel"/>
    <w:tmpl w:val="B706DF0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5042061"/>
    <w:multiLevelType w:val="multilevel"/>
    <w:tmpl w:val="A13CF29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7336B7C"/>
    <w:multiLevelType w:val="multilevel"/>
    <w:tmpl w:val="A85AF3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6235F43"/>
    <w:multiLevelType w:val="multilevel"/>
    <w:tmpl w:val="CE6814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859901796">
    <w:abstractNumId w:val="4"/>
  </w:num>
  <w:num w:numId="2" w16cid:durableId="1594121640">
    <w:abstractNumId w:val="3"/>
  </w:num>
  <w:num w:numId="3" w16cid:durableId="401609242">
    <w:abstractNumId w:val="10"/>
  </w:num>
  <w:num w:numId="4" w16cid:durableId="2021858459">
    <w:abstractNumId w:val="11"/>
  </w:num>
  <w:num w:numId="5" w16cid:durableId="2033526983">
    <w:abstractNumId w:val="1"/>
  </w:num>
  <w:num w:numId="6" w16cid:durableId="1174300111">
    <w:abstractNumId w:val="9"/>
  </w:num>
  <w:num w:numId="7" w16cid:durableId="1403916531">
    <w:abstractNumId w:val="6"/>
  </w:num>
  <w:num w:numId="8" w16cid:durableId="1523399390">
    <w:abstractNumId w:val="7"/>
  </w:num>
  <w:num w:numId="9" w16cid:durableId="765001881">
    <w:abstractNumId w:val="8"/>
  </w:num>
  <w:num w:numId="10" w16cid:durableId="313606341">
    <w:abstractNumId w:val="5"/>
  </w:num>
  <w:num w:numId="11" w16cid:durableId="1504860747">
    <w:abstractNumId w:val="2"/>
  </w:num>
  <w:num w:numId="12" w16cid:durableId="259795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ABC"/>
    <w:rsid w:val="001F31E6"/>
    <w:rsid w:val="00667B14"/>
    <w:rsid w:val="008D2ED4"/>
    <w:rsid w:val="00B80ABC"/>
    <w:rsid w:val="00FC1EC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39E5F"/>
  <w15:docId w15:val="{8811990A-C00C-4C4D-8816-75C7971FD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67B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1401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119.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34DEB5-61E8-443D-983A-D07053FEE3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322F60-B028-434D-929B-5F297B99CE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4107</Words>
  <Characters>24642</Characters>
  <Application>Microsoft Office Word</Application>
  <DocSecurity>0</DocSecurity>
  <Lines>205</Lines>
  <Paragraphs>57</Paragraphs>
  <ScaleCrop>false</ScaleCrop>
  <Company/>
  <LinksUpToDate>false</LinksUpToDate>
  <CharactersWithSpaces>28692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2022-10-12T18:18:00Z</dcterms:created>
  <dcterms:modified xsi:type="dcterms:W3CDTF">2022-10-12T18:20:00Z</dcterms:modified>
  <cp:category/>
</cp:coreProperties>
</file>